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63"/>
        <w:gridCol w:w="4961"/>
      </w:tblGrid>
      <w:tr w:rsidR="00A65CDB" w:rsidRPr="00A65CDB" w:rsidTr="00ED0A70">
        <w:tc>
          <w:tcPr>
            <w:tcW w:w="4407" w:type="dxa"/>
          </w:tcPr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lang w:val="be-BY"/>
              </w:rPr>
            </w:pPr>
            <w:r w:rsidRPr="00A65CDB">
              <w:rPr>
                <w:rFonts w:ascii="Times New Roman" w:hAnsi="Times New Roman"/>
                <w:bCs/>
                <w:lang w:val="be-BY"/>
              </w:rPr>
              <w:t>Маладзечанскі  раённы</w:t>
            </w: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lang w:val="be-BY"/>
              </w:rPr>
            </w:pPr>
            <w:r w:rsidRPr="00A65CDB">
              <w:rPr>
                <w:rFonts w:ascii="Times New Roman" w:hAnsi="Times New Roman"/>
                <w:bCs/>
                <w:lang w:val="be-BY"/>
              </w:rPr>
              <w:t>выканаўчы  камітэт</w:t>
            </w: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  <w:p w:rsidR="00A65CDB" w:rsidRPr="00A65CDB" w:rsidRDefault="00533482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УПРАЎ</w:t>
            </w:r>
            <w:r w:rsidR="00A65CDB" w:rsidRPr="00A65CDB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ЛЕННЕ  ПА  АДУКАЦЫІ</w:t>
            </w: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663" w:type="dxa"/>
          </w:tcPr>
          <w:p w:rsidR="00A65CDB" w:rsidRPr="00A65CDB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961" w:type="dxa"/>
          </w:tcPr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  <w:r w:rsidRPr="00A65CDB">
              <w:rPr>
                <w:rFonts w:ascii="Times New Roman" w:hAnsi="Times New Roman"/>
                <w:bCs/>
              </w:rPr>
              <w:t xml:space="preserve">Молодечненский  районный </w:t>
            </w: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  <w:r w:rsidRPr="00A65CDB">
              <w:rPr>
                <w:rFonts w:ascii="Times New Roman" w:hAnsi="Times New Roman"/>
                <w:bCs/>
              </w:rPr>
              <w:t>исполнительный  комитет</w:t>
            </w: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A65CDB">
              <w:rPr>
                <w:rFonts w:ascii="Times New Roman" w:hAnsi="Times New Roman"/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A65CDB" w:rsidRPr="00A65CDB" w:rsidTr="00ED0A70">
        <w:tc>
          <w:tcPr>
            <w:tcW w:w="4407" w:type="dxa"/>
          </w:tcPr>
          <w:p w:rsidR="00A65CDB" w:rsidRPr="00592C50" w:rsidRDefault="00A65CDB" w:rsidP="00A65C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ЗАГАД</w:t>
            </w:r>
          </w:p>
          <w:p w:rsidR="00A65CDB" w:rsidRPr="00592C50" w:rsidRDefault="00BB1B40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13.03.2024</w:t>
            </w:r>
            <w:r w:rsid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592C50"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A65CDB"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187</w:t>
            </w:r>
          </w:p>
          <w:p w:rsidR="00A65CDB" w:rsidRPr="00592C50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г. Маладзечна</w:t>
            </w:r>
          </w:p>
        </w:tc>
        <w:tc>
          <w:tcPr>
            <w:tcW w:w="663" w:type="dxa"/>
          </w:tcPr>
          <w:p w:rsidR="00A65CDB" w:rsidRPr="00592C50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5CDB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  <w:r w:rsidRPr="00A65CDB">
              <w:rPr>
                <w:rFonts w:ascii="Times New Roman" w:hAnsi="Times New Roman"/>
                <w:bCs/>
              </w:rPr>
              <w:t>г. Молодечно</w:t>
            </w:r>
          </w:p>
        </w:tc>
      </w:tr>
    </w:tbl>
    <w:p w:rsidR="00E64735" w:rsidRPr="00E64735" w:rsidRDefault="00E64735" w:rsidP="00E64735">
      <w:pPr>
        <w:rPr>
          <w:sz w:val="30"/>
          <w:szCs w:val="3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64735" w:rsidTr="00ED0A70">
        <w:tc>
          <w:tcPr>
            <w:tcW w:w="4361" w:type="dxa"/>
            <w:shd w:val="clear" w:color="auto" w:fill="auto"/>
          </w:tcPr>
          <w:p w:rsidR="00E64735" w:rsidRPr="007E01A1" w:rsidRDefault="00E64735" w:rsidP="00E64735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проведении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этапа областного фестиваля художественного творчества «Майский фест»</w:t>
            </w:r>
          </w:p>
        </w:tc>
      </w:tr>
    </w:tbl>
    <w:p w:rsidR="00231E3E" w:rsidRPr="00E64735" w:rsidRDefault="00231E3E" w:rsidP="00231E3E">
      <w:pPr>
        <w:jc w:val="both"/>
        <w:rPr>
          <w:sz w:val="30"/>
          <w:szCs w:val="30"/>
        </w:rPr>
      </w:pPr>
    </w:p>
    <w:p w:rsidR="00783251" w:rsidRPr="00796AE7" w:rsidRDefault="00A65CDB" w:rsidP="00231E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приказа </w:t>
      </w:r>
      <w:r w:rsidR="003C25E6">
        <w:rPr>
          <w:color w:val="000000" w:themeColor="text1"/>
          <w:sz w:val="30"/>
          <w:szCs w:val="30"/>
        </w:rPr>
        <w:t>главного управления</w:t>
      </w:r>
      <w:r w:rsidR="00725D91" w:rsidRPr="00725D91">
        <w:rPr>
          <w:color w:val="000000" w:themeColor="text1"/>
          <w:sz w:val="30"/>
          <w:szCs w:val="30"/>
        </w:rPr>
        <w:t xml:space="preserve"> по образованию </w:t>
      </w:r>
      <w:r w:rsidR="003C25E6">
        <w:rPr>
          <w:color w:val="000000" w:themeColor="text1"/>
          <w:sz w:val="30"/>
          <w:szCs w:val="30"/>
        </w:rPr>
        <w:t>Минского облисполкома</w:t>
      </w:r>
      <w:r w:rsidR="00725D91" w:rsidRPr="00725D91">
        <w:rPr>
          <w:color w:val="000000" w:themeColor="text1"/>
          <w:sz w:val="30"/>
          <w:szCs w:val="30"/>
        </w:rPr>
        <w:t xml:space="preserve"> </w:t>
      </w:r>
      <w:r w:rsidR="00053E19">
        <w:rPr>
          <w:color w:val="000000" w:themeColor="text1"/>
          <w:sz w:val="30"/>
          <w:szCs w:val="30"/>
        </w:rPr>
        <w:t xml:space="preserve">«О проведении областного фестиваля художественного творчества «Майский фест» </w:t>
      </w:r>
      <w:r w:rsidR="00BC7442">
        <w:rPr>
          <w:color w:val="000000" w:themeColor="text1"/>
          <w:sz w:val="30"/>
          <w:szCs w:val="30"/>
        </w:rPr>
        <w:t>от 12.03.2024 № 171</w:t>
      </w:r>
      <w:r w:rsidR="00053E19">
        <w:rPr>
          <w:color w:val="000000" w:themeColor="text1"/>
          <w:sz w:val="30"/>
          <w:szCs w:val="30"/>
        </w:rPr>
        <w:br/>
      </w:r>
      <w:r w:rsidR="00783251" w:rsidRPr="00725D91">
        <w:rPr>
          <w:color w:val="000000" w:themeColor="text1"/>
          <w:sz w:val="30"/>
          <w:szCs w:val="30"/>
        </w:rPr>
        <w:t>с целью</w:t>
      </w:r>
      <w:r w:rsidR="00085473" w:rsidRPr="00725D91">
        <w:rPr>
          <w:color w:val="000000" w:themeColor="text1"/>
          <w:sz w:val="30"/>
          <w:szCs w:val="30"/>
        </w:rPr>
        <w:t xml:space="preserve"> </w:t>
      </w:r>
      <w:r w:rsidR="003C25E6">
        <w:rPr>
          <w:color w:val="000000" w:themeColor="text1"/>
          <w:sz w:val="30"/>
          <w:szCs w:val="30"/>
        </w:rPr>
        <w:t>развития художественного творчества, выявления и поддержки талантливых</w:t>
      </w:r>
      <w:r w:rsidR="00862B2B">
        <w:rPr>
          <w:color w:val="000000" w:themeColor="text1"/>
          <w:sz w:val="30"/>
          <w:szCs w:val="30"/>
        </w:rPr>
        <w:t xml:space="preserve"> учащихся, гражданского и патрио</w:t>
      </w:r>
      <w:r w:rsidR="003C25E6">
        <w:rPr>
          <w:color w:val="000000" w:themeColor="text1"/>
          <w:sz w:val="30"/>
          <w:szCs w:val="30"/>
        </w:rPr>
        <w:t xml:space="preserve">тического, духовно-нравственного воспитания </w:t>
      </w:r>
      <w:r w:rsidR="00862B2B">
        <w:rPr>
          <w:color w:val="000000" w:themeColor="text1"/>
          <w:sz w:val="30"/>
          <w:szCs w:val="30"/>
        </w:rPr>
        <w:t>подрастающего поколения, трансляции опыта коллективов со званием «образцовый», «народный», «заслуженный»</w:t>
      </w:r>
    </w:p>
    <w:p w:rsidR="005E4B59" w:rsidRPr="00796AE7" w:rsidRDefault="005E4B59" w:rsidP="005E4B59">
      <w:pPr>
        <w:rPr>
          <w:sz w:val="30"/>
          <w:szCs w:val="30"/>
        </w:rPr>
      </w:pPr>
      <w:r w:rsidRPr="00796AE7">
        <w:rPr>
          <w:sz w:val="30"/>
          <w:szCs w:val="30"/>
        </w:rPr>
        <w:t>ПРИКАЗЫВАЮ:</w:t>
      </w:r>
    </w:p>
    <w:p w:rsidR="000545FC" w:rsidRPr="008C2941" w:rsidRDefault="002D43D6" w:rsidP="00BC7442">
      <w:pPr>
        <w:pStyle w:val="a8"/>
        <w:numPr>
          <w:ilvl w:val="0"/>
          <w:numId w:val="4"/>
        </w:numPr>
        <w:ind w:left="0" w:firstLine="709"/>
        <w:jc w:val="both"/>
        <w:rPr>
          <w:sz w:val="30"/>
          <w:szCs w:val="30"/>
          <w:lang w:val="be-BY"/>
        </w:rPr>
      </w:pPr>
      <w:r w:rsidRPr="00BC7442">
        <w:rPr>
          <w:sz w:val="30"/>
          <w:szCs w:val="30"/>
        </w:rPr>
        <w:t>Государственному учреждению образования «Молодечненский центр</w:t>
      </w:r>
      <w:r w:rsidR="00BC7442">
        <w:rPr>
          <w:sz w:val="30"/>
          <w:szCs w:val="30"/>
        </w:rPr>
        <w:t xml:space="preserve"> творчества детей и молоде</w:t>
      </w:r>
      <w:r w:rsidRPr="00BC7442">
        <w:rPr>
          <w:sz w:val="30"/>
          <w:szCs w:val="30"/>
        </w:rPr>
        <w:t>жи «Малад</w:t>
      </w:r>
      <w:r w:rsidR="00BC7442">
        <w:rPr>
          <w:sz w:val="30"/>
          <w:szCs w:val="30"/>
        </w:rPr>
        <w:t>з</w:t>
      </w:r>
      <w:r w:rsidRPr="00BC7442">
        <w:rPr>
          <w:sz w:val="30"/>
          <w:szCs w:val="30"/>
        </w:rPr>
        <w:t>ик» (Устюшенко Н.П.) организовать и п</w:t>
      </w:r>
      <w:r w:rsidRPr="00BC7442">
        <w:rPr>
          <w:sz w:val="30"/>
          <w:szCs w:val="30"/>
          <w:lang w:val="be-BY"/>
        </w:rPr>
        <w:t xml:space="preserve">ровести </w:t>
      </w:r>
      <w:r w:rsidR="00862B2B" w:rsidRPr="00BC7442">
        <w:rPr>
          <w:color w:val="000000"/>
          <w:sz w:val="30"/>
          <w:szCs w:val="30"/>
        </w:rPr>
        <w:t xml:space="preserve">районный этап областного фестиваля художественного творчества «Майский фест» </w:t>
      </w:r>
      <w:r w:rsidR="00C16260" w:rsidRPr="00BC7442">
        <w:rPr>
          <w:sz w:val="30"/>
          <w:szCs w:val="30"/>
          <w:lang w:val="be-BY"/>
        </w:rPr>
        <w:t>(далее – фестиваль</w:t>
      </w:r>
      <w:r w:rsidRPr="00BC7442">
        <w:rPr>
          <w:sz w:val="30"/>
          <w:szCs w:val="30"/>
          <w:lang w:val="be-BY"/>
        </w:rPr>
        <w:t>)</w:t>
      </w:r>
      <w:r w:rsidR="00E64735" w:rsidRPr="00BC7442">
        <w:rPr>
          <w:sz w:val="30"/>
          <w:szCs w:val="30"/>
          <w:lang w:val="be-BY"/>
        </w:rPr>
        <w:t xml:space="preserve"> </w:t>
      </w:r>
      <w:r w:rsidR="008C2941">
        <w:rPr>
          <w:sz w:val="30"/>
          <w:szCs w:val="30"/>
          <w:lang w:val="be-BY"/>
        </w:rPr>
        <w:t>с 18</w:t>
      </w:r>
      <w:r w:rsidR="008C2941" w:rsidRPr="008C2941">
        <w:rPr>
          <w:sz w:val="30"/>
          <w:szCs w:val="30"/>
          <w:lang w:val="be-BY"/>
        </w:rPr>
        <w:t xml:space="preserve"> марта по 20</w:t>
      </w:r>
      <w:r w:rsidR="00BC7442" w:rsidRPr="008C2941">
        <w:rPr>
          <w:sz w:val="30"/>
          <w:szCs w:val="30"/>
          <w:lang w:val="be-BY"/>
        </w:rPr>
        <w:t xml:space="preserve"> </w:t>
      </w:r>
      <w:r w:rsidR="00C304A1">
        <w:rPr>
          <w:sz w:val="30"/>
          <w:szCs w:val="30"/>
          <w:lang w:val="be-BY"/>
        </w:rPr>
        <w:t>апреля 2024</w:t>
      </w:r>
      <w:r w:rsidR="00BC7442" w:rsidRPr="008C2941">
        <w:rPr>
          <w:sz w:val="30"/>
          <w:szCs w:val="30"/>
          <w:lang w:val="be-BY"/>
        </w:rPr>
        <w:t xml:space="preserve"> года</w:t>
      </w:r>
      <w:r w:rsidR="00BC7442" w:rsidRPr="008C2941">
        <w:t xml:space="preserve"> </w:t>
      </w:r>
      <w:r w:rsidR="00BC7442" w:rsidRPr="008C2941">
        <w:rPr>
          <w:sz w:val="30"/>
          <w:szCs w:val="30"/>
          <w:lang w:val="be-BY"/>
        </w:rPr>
        <w:t>согласно утвержденному порядку проведения (прилагается).</w:t>
      </w:r>
    </w:p>
    <w:p w:rsidR="00E64735" w:rsidRPr="008C2941" w:rsidRDefault="00E64735" w:rsidP="008C2941">
      <w:pPr>
        <w:pStyle w:val="a8"/>
        <w:numPr>
          <w:ilvl w:val="0"/>
          <w:numId w:val="18"/>
        </w:numPr>
        <w:ind w:firstLine="259"/>
        <w:jc w:val="both"/>
        <w:outlineLvl w:val="0"/>
        <w:rPr>
          <w:color w:val="000000"/>
          <w:sz w:val="30"/>
          <w:szCs w:val="30"/>
        </w:rPr>
      </w:pPr>
      <w:r w:rsidRPr="008C2941">
        <w:rPr>
          <w:color w:val="000000"/>
          <w:sz w:val="30"/>
          <w:szCs w:val="30"/>
        </w:rPr>
        <w:t>Руководителям учреждений образования обеспечить:</w:t>
      </w:r>
    </w:p>
    <w:p w:rsidR="00E64735" w:rsidRPr="007E01A1" w:rsidRDefault="00E64735" w:rsidP="00E64735">
      <w:pPr>
        <w:pStyle w:val="a8"/>
        <w:numPr>
          <w:ilvl w:val="1"/>
          <w:numId w:val="18"/>
        </w:numPr>
        <w:ind w:left="1418" w:hanging="709"/>
        <w:jc w:val="both"/>
        <w:outlineLvl w:val="0"/>
        <w:rPr>
          <w:color w:val="000000"/>
          <w:sz w:val="30"/>
          <w:szCs w:val="30"/>
        </w:rPr>
      </w:pPr>
      <w:r w:rsidRPr="007E01A1">
        <w:rPr>
          <w:color w:val="000000"/>
          <w:sz w:val="30"/>
          <w:szCs w:val="30"/>
        </w:rPr>
        <w:t>необходимы</w:t>
      </w:r>
      <w:r w:rsidR="00C304A1">
        <w:rPr>
          <w:color w:val="000000"/>
          <w:sz w:val="30"/>
          <w:szCs w:val="30"/>
        </w:rPr>
        <w:t>е условия для участия в фестивале</w:t>
      </w:r>
      <w:r w:rsidRPr="007E01A1">
        <w:rPr>
          <w:color w:val="000000"/>
          <w:sz w:val="30"/>
          <w:szCs w:val="30"/>
        </w:rPr>
        <w:t>;</w:t>
      </w:r>
    </w:p>
    <w:p w:rsidR="008C2941" w:rsidRPr="008C2941" w:rsidRDefault="00E64735" w:rsidP="008C2941">
      <w:pPr>
        <w:pStyle w:val="a8"/>
        <w:numPr>
          <w:ilvl w:val="1"/>
          <w:numId w:val="18"/>
        </w:numPr>
        <w:tabs>
          <w:tab w:val="left" w:pos="993"/>
        </w:tabs>
        <w:ind w:left="0" w:firstLine="709"/>
        <w:jc w:val="both"/>
        <w:outlineLvl w:val="0"/>
        <w:rPr>
          <w:color w:val="FF0000"/>
          <w:sz w:val="30"/>
          <w:szCs w:val="30"/>
        </w:rPr>
      </w:pPr>
      <w:r w:rsidRPr="008C2941">
        <w:rPr>
          <w:sz w:val="30"/>
          <w:szCs w:val="30"/>
        </w:rPr>
        <w:t>качественную подготовку конкурсных номеров</w:t>
      </w:r>
      <w:r w:rsidR="008C2941" w:rsidRPr="008C2941">
        <w:rPr>
          <w:sz w:val="30"/>
          <w:szCs w:val="30"/>
        </w:rPr>
        <w:t>.</w:t>
      </w:r>
    </w:p>
    <w:p w:rsidR="00053E19" w:rsidRDefault="00053E19" w:rsidP="00053E19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Государственному учреждению</w:t>
      </w:r>
      <w:r w:rsidRPr="00053E19">
        <w:rPr>
          <w:sz w:val="30"/>
          <w:szCs w:val="30"/>
        </w:rPr>
        <w:t xml:space="preserve"> образования «Гимназия-колледж иску</w:t>
      </w:r>
      <w:r>
        <w:rPr>
          <w:sz w:val="30"/>
          <w:szCs w:val="30"/>
        </w:rPr>
        <w:t>сств г. Молодечно» (</w:t>
      </w:r>
      <w:proofErr w:type="spellStart"/>
      <w:r>
        <w:rPr>
          <w:sz w:val="30"/>
          <w:szCs w:val="30"/>
        </w:rPr>
        <w:t>Рушук</w:t>
      </w:r>
      <w:proofErr w:type="spellEnd"/>
      <w:r>
        <w:rPr>
          <w:sz w:val="30"/>
          <w:szCs w:val="30"/>
        </w:rPr>
        <w:t xml:space="preserve"> И.Г.) обеспечить выполнение необходимых организационных мероприятий, связанных с подготовкой и проведением районного</w:t>
      </w:r>
      <w:r w:rsidRPr="00053E19">
        <w:rPr>
          <w:sz w:val="30"/>
          <w:szCs w:val="30"/>
        </w:rPr>
        <w:t xml:space="preserve"> этап</w:t>
      </w:r>
      <w:r>
        <w:rPr>
          <w:sz w:val="30"/>
          <w:szCs w:val="30"/>
        </w:rPr>
        <w:t>а</w:t>
      </w:r>
      <w:r w:rsidRPr="00053E19">
        <w:rPr>
          <w:sz w:val="30"/>
          <w:szCs w:val="30"/>
        </w:rPr>
        <w:t xml:space="preserve"> областного фестиваля художественного творчества «</w:t>
      </w:r>
      <w:proofErr w:type="gramStart"/>
      <w:r w:rsidRPr="00053E19">
        <w:rPr>
          <w:sz w:val="30"/>
          <w:szCs w:val="30"/>
        </w:rPr>
        <w:t>Майский</w:t>
      </w:r>
      <w:proofErr w:type="gramEnd"/>
      <w:r w:rsidRPr="00053E19">
        <w:rPr>
          <w:sz w:val="30"/>
          <w:szCs w:val="30"/>
        </w:rPr>
        <w:t xml:space="preserve"> фест»</w:t>
      </w:r>
      <w:r>
        <w:rPr>
          <w:sz w:val="30"/>
          <w:szCs w:val="30"/>
        </w:rPr>
        <w:t xml:space="preserve"> 20 апреля 2024 года.</w:t>
      </w:r>
    </w:p>
    <w:p w:rsidR="002D43D6" w:rsidRPr="008C2941" w:rsidRDefault="00CE5B3A" w:rsidP="00053E19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 w:val="30"/>
          <w:szCs w:val="30"/>
        </w:rPr>
      </w:pPr>
      <w:r w:rsidRPr="008C2941">
        <w:rPr>
          <w:sz w:val="30"/>
          <w:szCs w:val="30"/>
        </w:rPr>
        <w:t xml:space="preserve">Руководителям </w:t>
      </w:r>
      <w:r w:rsidR="00053E19" w:rsidRPr="008C2941">
        <w:rPr>
          <w:sz w:val="30"/>
          <w:szCs w:val="30"/>
        </w:rPr>
        <w:t>государственного учреждения образования «Гимназия № 6 г. Молодечно» (</w:t>
      </w:r>
      <w:proofErr w:type="spellStart"/>
      <w:r w:rsidR="00053E19" w:rsidRPr="008C2941">
        <w:rPr>
          <w:sz w:val="30"/>
          <w:szCs w:val="30"/>
        </w:rPr>
        <w:t>Хандецкая</w:t>
      </w:r>
      <w:proofErr w:type="spellEnd"/>
      <w:r w:rsidR="00053E19" w:rsidRPr="008C2941">
        <w:rPr>
          <w:sz w:val="30"/>
          <w:szCs w:val="30"/>
        </w:rPr>
        <w:t xml:space="preserve"> А.А.)</w:t>
      </w:r>
      <w:r w:rsidR="00053E19">
        <w:rPr>
          <w:sz w:val="30"/>
          <w:szCs w:val="30"/>
        </w:rPr>
        <w:t>,</w:t>
      </w:r>
      <w:r w:rsidR="00053E19" w:rsidRPr="008C2941">
        <w:rPr>
          <w:sz w:val="30"/>
          <w:szCs w:val="30"/>
        </w:rPr>
        <w:t xml:space="preserve"> государственного учреждения образования «Гимназия № 10 г. Молодечно»</w:t>
      </w:r>
      <w:r w:rsidR="00217C01">
        <w:rPr>
          <w:sz w:val="30"/>
          <w:szCs w:val="30"/>
        </w:rPr>
        <w:br/>
      </w:r>
      <w:r w:rsidR="00053E19" w:rsidRPr="008C2941">
        <w:rPr>
          <w:sz w:val="30"/>
          <w:szCs w:val="30"/>
        </w:rPr>
        <w:t>(</w:t>
      </w:r>
      <w:proofErr w:type="spellStart"/>
      <w:r w:rsidR="00053E19" w:rsidRPr="008C2941">
        <w:rPr>
          <w:sz w:val="30"/>
          <w:szCs w:val="30"/>
        </w:rPr>
        <w:t>Комкова</w:t>
      </w:r>
      <w:proofErr w:type="spellEnd"/>
      <w:r w:rsidR="00053E19" w:rsidRPr="008C2941">
        <w:rPr>
          <w:sz w:val="30"/>
          <w:szCs w:val="30"/>
        </w:rPr>
        <w:t xml:space="preserve"> Т.Г.), </w:t>
      </w:r>
      <w:r w:rsidRPr="008C2941">
        <w:rPr>
          <w:sz w:val="30"/>
          <w:szCs w:val="30"/>
        </w:rPr>
        <w:t>государственного учреждения образования «Гимназия-колледж искусств г.</w:t>
      </w:r>
      <w:r w:rsidR="008C2941" w:rsidRPr="008C2941">
        <w:rPr>
          <w:sz w:val="30"/>
          <w:szCs w:val="30"/>
        </w:rPr>
        <w:t> Молодечно» (</w:t>
      </w:r>
      <w:proofErr w:type="spellStart"/>
      <w:r w:rsidR="008C2941" w:rsidRPr="008C2941">
        <w:rPr>
          <w:sz w:val="30"/>
          <w:szCs w:val="30"/>
        </w:rPr>
        <w:t>Рушук</w:t>
      </w:r>
      <w:proofErr w:type="spellEnd"/>
      <w:r w:rsidR="00053E19">
        <w:rPr>
          <w:sz w:val="30"/>
          <w:szCs w:val="30"/>
        </w:rPr>
        <w:t xml:space="preserve"> И.Г.)</w:t>
      </w:r>
      <w:r w:rsidR="008C2941" w:rsidRPr="008C2941">
        <w:rPr>
          <w:sz w:val="30"/>
          <w:szCs w:val="30"/>
        </w:rPr>
        <w:t xml:space="preserve"> </w:t>
      </w:r>
      <w:r w:rsidRPr="008C2941">
        <w:rPr>
          <w:sz w:val="30"/>
          <w:szCs w:val="30"/>
        </w:rPr>
        <w:t>создать необходимые условия для п</w:t>
      </w:r>
      <w:r w:rsidR="00053E19">
        <w:rPr>
          <w:sz w:val="30"/>
          <w:szCs w:val="30"/>
        </w:rPr>
        <w:t xml:space="preserve">роведения областного фестиваля </w:t>
      </w:r>
      <w:r w:rsidR="00053E19" w:rsidRPr="00053E19">
        <w:rPr>
          <w:sz w:val="30"/>
          <w:szCs w:val="30"/>
        </w:rPr>
        <w:t xml:space="preserve">художественного творчества «Майский фест» </w:t>
      </w:r>
      <w:r w:rsidR="00053E19">
        <w:rPr>
          <w:sz w:val="30"/>
          <w:szCs w:val="30"/>
        </w:rPr>
        <w:t xml:space="preserve">(финала) </w:t>
      </w:r>
      <w:r w:rsidRPr="008C2941">
        <w:rPr>
          <w:sz w:val="30"/>
          <w:szCs w:val="30"/>
        </w:rPr>
        <w:t>по вокальному</w:t>
      </w:r>
      <w:r w:rsidR="008C2941" w:rsidRPr="008C2941">
        <w:rPr>
          <w:sz w:val="30"/>
          <w:szCs w:val="30"/>
        </w:rPr>
        <w:t xml:space="preserve"> творчеству</w:t>
      </w:r>
      <w:r w:rsidR="00217C01">
        <w:rPr>
          <w:sz w:val="30"/>
          <w:szCs w:val="30"/>
        </w:rPr>
        <w:br/>
      </w:r>
      <w:r w:rsidR="008C2941" w:rsidRPr="008C2941">
        <w:rPr>
          <w:sz w:val="30"/>
          <w:szCs w:val="30"/>
        </w:rPr>
        <w:t>29 апреля 2024 года.</w:t>
      </w:r>
    </w:p>
    <w:p w:rsidR="008C2941" w:rsidRPr="002B74B1" w:rsidRDefault="008C2941" w:rsidP="008C2941">
      <w:pPr>
        <w:pStyle w:val="a8"/>
        <w:numPr>
          <w:ilvl w:val="0"/>
          <w:numId w:val="18"/>
        </w:numPr>
        <w:ind w:left="0" w:firstLine="709"/>
        <w:jc w:val="both"/>
        <w:rPr>
          <w:sz w:val="30"/>
          <w:szCs w:val="30"/>
        </w:rPr>
      </w:pPr>
      <w:proofErr w:type="gramStart"/>
      <w:r w:rsidRPr="002B74B1">
        <w:rPr>
          <w:sz w:val="30"/>
          <w:szCs w:val="30"/>
        </w:rPr>
        <w:lastRenderedPageBreak/>
        <w:t>Контроль за</w:t>
      </w:r>
      <w:proofErr w:type="gramEnd"/>
      <w:r w:rsidRPr="002B74B1">
        <w:rPr>
          <w:sz w:val="30"/>
          <w:szCs w:val="30"/>
        </w:rPr>
        <w:t xml:space="preserve"> исполнением приказа возложить на заместителя начальника управления по образованию Молодечненского райисполкома </w:t>
      </w:r>
      <w:proofErr w:type="spellStart"/>
      <w:r w:rsidRPr="002B74B1">
        <w:rPr>
          <w:sz w:val="30"/>
          <w:szCs w:val="30"/>
        </w:rPr>
        <w:t>Лозовик</w:t>
      </w:r>
      <w:proofErr w:type="spellEnd"/>
      <w:r w:rsidRPr="002B74B1">
        <w:rPr>
          <w:sz w:val="30"/>
          <w:szCs w:val="30"/>
        </w:rPr>
        <w:t xml:space="preserve"> Т.В.</w:t>
      </w:r>
    </w:p>
    <w:p w:rsidR="008C2941" w:rsidRPr="008C2941" w:rsidRDefault="008C2941" w:rsidP="008C2941">
      <w:pPr>
        <w:pStyle w:val="a8"/>
        <w:tabs>
          <w:tab w:val="left" w:pos="993"/>
        </w:tabs>
        <w:ind w:left="0" w:firstLine="709"/>
        <w:jc w:val="both"/>
        <w:outlineLvl w:val="0"/>
        <w:rPr>
          <w:color w:val="FF0000"/>
          <w:sz w:val="30"/>
          <w:szCs w:val="30"/>
        </w:rPr>
      </w:pPr>
    </w:p>
    <w:p w:rsidR="00E6576E" w:rsidRDefault="00BC7442" w:rsidP="00CE5B3A">
      <w:pPr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2D43D6" w:rsidRPr="00796AE7">
        <w:rPr>
          <w:sz w:val="30"/>
          <w:szCs w:val="30"/>
        </w:rPr>
        <w:t>ачальник</w:t>
      </w:r>
      <w:r w:rsidR="00CE2C69">
        <w:rPr>
          <w:sz w:val="30"/>
          <w:szCs w:val="30"/>
        </w:rPr>
        <w:t xml:space="preserve"> управления        </w:t>
      </w:r>
      <w:r w:rsidR="002D43D6" w:rsidRPr="00796AE7">
        <w:rPr>
          <w:sz w:val="30"/>
          <w:szCs w:val="30"/>
        </w:rPr>
        <w:t xml:space="preserve"> </w:t>
      </w:r>
      <w:r w:rsidR="00BB1B40">
        <w:rPr>
          <w:i/>
          <w:sz w:val="30"/>
          <w:szCs w:val="30"/>
        </w:rPr>
        <w:t xml:space="preserve">      подпись</w:t>
      </w:r>
      <w:r>
        <w:rPr>
          <w:i/>
          <w:sz w:val="30"/>
          <w:szCs w:val="30"/>
        </w:rPr>
        <w:t xml:space="preserve">     </w:t>
      </w:r>
      <w:r w:rsidR="002D43D6" w:rsidRPr="00CE2C69">
        <w:rPr>
          <w:i/>
          <w:sz w:val="30"/>
          <w:szCs w:val="30"/>
        </w:rPr>
        <w:t xml:space="preserve">    </w:t>
      </w:r>
      <w:r>
        <w:rPr>
          <w:i/>
          <w:sz w:val="30"/>
          <w:szCs w:val="30"/>
        </w:rPr>
        <w:t xml:space="preserve">   </w:t>
      </w:r>
      <w:r w:rsidR="002D43D6" w:rsidRPr="00CE2C69">
        <w:rPr>
          <w:i/>
          <w:sz w:val="30"/>
          <w:szCs w:val="30"/>
        </w:rPr>
        <w:tab/>
      </w:r>
      <w:r w:rsidR="00BB1B40">
        <w:rPr>
          <w:i/>
          <w:sz w:val="30"/>
          <w:szCs w:val="30"/>
        </w:rPr>
        <w:t xml:space="preserve">   </w:t>
      </w:r>
      <w:r>
        <w:rPr>
          <w:i/>
          <w:sz w:val="30"/>
          <w:szCs w:val="30"/>
        </w:rPr>
        <w:t xml:space="preserve">       </w:t>
      </w:r>
      <w:r>
        <w:rPr>
          <w:sz w:val="30"/>
          <w:szCs w:val="30"/>
        </w:rPr>
        <w:t>Л.В.Кохановская</w:t>
      </w:r>
    </w:p>
    <w:p w:rsidR="00862B2B" w:rsidRPr="00796AE7" w:rsidRDefault="00862B2B" w:rsidP="002D43D6">
      <w:pPr>
        <w:rPr>
          <w:sz w:val="30"/>
          <w:szCs w:val="30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053E19" w:rsidRDefault="00053E19" w:rsidP="00BC7442">
      <w:pPr>
        <w:rPr>
          <w:sz w:val="18"/>
          <w:szCs w:val="18"/>
        </w:rPr>
      </w:pPr>
    </w:p>
    <w:p w:rsidR="00BC7442" w:rsidRPr="008C5F6C" w:rsidRDefault="00BC7442" w:rsidP="00BC7442">
      <w:pPr>
        <w:rPr>
          <w:sz w:val="18"/>
          <w:szCs w:val="18"/>
        </w:rPr>
      </w:pPr>
      <w:r>
        <w:rPr>
          <w:sz w:val="18"/>
          <w:szCs w:val="18"/>
        </w:rPr>
        <w:t>Гриб 774031</w:t>
      </w:r>
    </w:p>
    <w:p w:rsidR="00CE5B3A" w:rsidRDefault="00BC7442" w:rsidP="002D43D6">
      <w:pPr>
        <w:rPr>
          <w:sz w:val="18"/>
          <w:szCs w:val="18"/>
        </w:rPr>
      </w:pPr>
      <w:r>
        <w:rPr>
          <w:sz w:val="18"/>
          <w:szCs w:val="18"/>
        </w:rPr>
        <w:t>Устюшенко 500501</w:t>
      </w:r>
    </w:p>
    <w:p w:rsidR="002D43D6" w:rsidRPr="00796AE7" w:rsidRDefault="00BC7442" w:rsidP="002D43D6">
      <w:pPr>
        <w:rPr>
          <w:sz w:val="18"/>
          <w:szCs w:val="18"/>
        </w:rPr>
      </w:pPr>
      <w:r>
        <w:rPr>
          <w:sz w:val="18"/>
          <w:szCs w:val="18"/>
        </w:rPr>
        <w:t>Гулецкая 580419</w:t>
      </w:r>
    </w:p>
    <w:p w:rsidR="00796AE7" w:rsidRPr="00796AE7" w:rsidRDefault="00796AE7" w:rsidP="00796AE7">
      <w:pPr>
        <w:tabs>
          <w:tab w:val="left" w:pos="3079"/>
        </w:tabs>
        <w:ind w:left="4820"/>
        <w:rPr>
          <w:sz w:val="30"/>
          <w:szCs w:val="30"/>
        </w:rPr>
      </w:pPr>
      <w:r w:rsidRPr="00796AE7">
        <w:rPr>
          <w:sz w:val="30"/>
          <w:szCs w:val="30"/>
        </w:rPr>
        <w:lastRenderedPageBreak/>
        <w:t>УТВЕРЖДЕНО</w:t>
      </w:r>
    </w:p>
    <w:p w:rsidR="00796AE7" w:rsidRPr="006F34C9" w:rsidRDefault="006F34C9" w:rsidP="00796AE7">
      <w:pPr>
        <w:tabs>
          <w:tab w:val="left" w:pos="3079"/>
        </w:tabs>
        <w:ind w:left="4820"/>
        <w:rPr>
          <w:sz w:val="30"/>
          <w:szCs w:val="30"/>
        </w:rPr>
      </w:pPr>
      <w:r w:rsidRPr="006F34C9">
        <w:rPr>
          <w:sz w:val="30"/>
          <w:szCs w:val="30"/>
        </w:rPr>
        <w:t xml:space="preserve">Приказ </w:t>
      </w:r>
      <w:r w:rsidR="00796AE7" w:rsidRPr="006F34C9">
        <w:rPr>
          <w:sz w:val="30"/>
          <w:szCs w:val="30"/>
        </w:rPr>
        <w:t xml:space="preserve">начальника </w:t>
      </w:r>
    </w:p>
    <w:p w:rsidR="00796AE7" w:rsidRPr="006F34C9" w:rsidRDefault="00796AE7" w:rsidP="00796AE7">
      <w:pPr>
        <w:tabs>
          <w:tab w:val="left" w:pos="3079"/>
        </w:tabs>
        <w:ind w:left="4820"/>
        <w:rPr>
          <w:sz w:val="30"/>
          <w:szCs w:val="30"/>
        </w:rPr>
      </w:pPr>
      <w:r w:rsidRPr="006F34C9">
        <w:rPr>
          <w:sz w:val="30"/>
          <w:szCs w:val="30"/>
        </w:rPr>
        <w:t>управления по образованию Молодечненского райисполкома</w:t>
      </w:r>
    </w:p>
    <w:p w:rsidR="00796AE7" w:rsidRPr="006F34C9" w:rsidRDefault="00BB1B40" w:rsidP="00796AE7">
      <w:pPr>
        <w:tabs>
          <w:tab w:val="left" w:pos="3079"/>
        </w:tabs>
        <w:ind w:left="4820"/>
        <w:rPr>
          <w:sz w:val="30"/>
          <w:szCs w:val="30"/>
        </w:rPr>
      </w:pPr>
      <w:r>
        <w:rPr>
          <w:sz w:val="30"/>
          <w:szCs w:val="30"/>
        </w:rPr>
        <w:t>13.03.2024</w:t>
      </w:r>
      <w:r w:rsidR="00CE2C69">
        <w:rPr>
          <w:sz w:val="30"/>
          <w:szCs w:val="30"/>
        </w:rPr>
        <w:t xml:space="preserve"> № </w:t>
      </w:r>
      <w:r>
        <w:rPr>
          <w:sz w:val="30"/>
          <w:szCs w:val="30"/>
        </w:rPr>
        <w:t>187</w:t>
      </w:r>
      <w:bookmarkStart w:id="0" w:name="_GoBack"/>
      <w:bookmarkEnd w:id="0"/>
    </w:p>
    <w:p w:rsidR="00796AE7" w:rsidRPr="006F34C9" w:rsidRDefault="00796AE7" w:rsidP="00796AE7">
      <w:pPr>
        <w:tabs>
          <w:tab w:val="left" w:pos="3079"/>
        </w:tabs>
        <w:jc w:val="center"/>
        <w:rPr>
          <w:b/>
          <w:sz w:val="30"/>
          <w:szCs w:val="30"/>
        </w:rPr>
      </w:pPr>
    </w:p>
    <w:p w:rsidR="00A65CDB" w:rsidRPr="00A65CDB" w:rsidRDefault="00A65CDB" w:rsidP="00A65CDB"/>
    <w:p w:rsidR="0022537E" w:rsidRDefault="0022537E" w:rsidP="00A65CDB">
      <w:pPr>
        <w:ind w:right="32"/>
        <w:jc w:val="center"/>
        <w:rPr>
          <w:b/>
          <w:sz w:val="30"/>
          <w:szCs w:val="30"/>
        </w:rPr>
      </w:pPr>
    </w:p>
    <w:p w:rsidR="00862B2B" w:rsidRPr="00BC7442" w:rsidRDefault="00BC7442" w:rsidP="00A65CDB">
      <w:pPr>
        <w:ind w:right="32"/>
        <w:jc w:val="center"/>
        <w:rPr>
          <w:sz w:val="30"/>
          <w:szCs w:val="30"/>
        </w:rPr>
      </w:pPr>
      <w:r w:rsidRPr="00BC7442">
        <w:rPr>
          <w:sz w:val="30"/>
          <w:szCs w:val="30"/>
        </w:rPr>
        <w:t>Порядок</w:t>
      </w:r>
      <w:r>
        <w:rPr>
          <w:sz w:val="30"/>
          <w:szCs w:val="30"/>
        </w:rPr>
        <w:t xml:space="preserve"> проведения</w:t>
      </w:r>
      <w:r w:rsidR="00862B2B" w:rsidRPr="00BC7442">
        <w:rPr>
          <w:sz w:val="30"/>
          <w:szCs w:val="30"/>
        </w:rPr>
        <w:t xml:space="preserve"> </w:t>
      </w:r>
      <w:r w:rsidR="00CF47E7" w:rsidRPr="00BC7442">
        <w:rPr>
          <w:sz w:val="30"/>
          <w:szCs w:val="30"/>
        </w:rPr>
        <w:t xml:space="preserve">районного этапа </w:t>
      </w:r>
      <w:r w:rsidR="00862B2B" w:rsidRPr="00BC7442">
        <w:rPr>
          <w:sz w:val="30"/>
          <w:szCs w:val="30"/>
        </w:rPr>
        <w:t>областного фестиваля художественного творчества «Майский фест»</w:t>
      </w:r>
    </w:p>
    <w:p w:rsidR="00CF47E7" w:rsidRPr="00386C60" w:rsidRDefault="00CF47E7" w:rsidP="00A65CDB">
      <w:pPr>
        <w:ind w:right="32"/>
        <w:jc w:val="center"/>
        <w:rPr>
          <w:b/>
          <w:sz w:val="30"/>
          <w:szCs w:val="30"/>
        </w:rPr>
      </w:pPr>
    </w:p>
    <w:p w:rsidR="00862B2B" w:rsidRPr="00BC7442" w:rsidRDefault="00862B2B" w:rsidP="00A65CDB">
      <w:pPr>
        <w:pStyle w:val="a8"/>
        <w:numPr>
          <w:ilvl w:val="0"/>
          <w:numId w:val="13"/>
        </w:numPr>
        <w:tabs>
          <w:tab w:val="clear" w:pos="720"/>
          <w:tab w:val="num" w:pos="0"/>
        </w:tabs>
        <w:ind w:left="0" w:right="32" w:firstLine="0"/>
        <w:jc w:val="center"/>
        <w:rPr>
          <w:sz w:val="30"/>
          <w:szCs w:val="30"/>
        </w:rPr>
      </w:pPr>
      <w:r w:rsidRPr="00BC7442">
        <w:rPr>
          <w:sz w:val="30"/>
          <w:szCs w:val="30"/>
        </w:rPr>
        <w:t>1. Общие положения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8569" cy="4281"/>
            <wp:effectExtent l="0" t="0" r="0" b="0"/>
            <wp:docPr id="2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69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 xml:space="preserve">1.1. </w:t>
      </w:r>
      <w:r w:rsidR="00CF47E7" w:rsidRPr="00386C60">
        <w:rPr>
          <w:sz w:val="30"/>
          <w:szCs w:val="30"/>
        </w:rPr>
        <w:t>Районный этап областного фестиваля</w:t>
      </w:r>
      <w:r w:rsidRPr="00386C60">
        <w:rPr>
          <w:sz w:val="30"/>
          <w:szCs w:val="30"/>
        </w:rPr>
        <w:t xml:space="preserve"> художественного творчества «Майский </w:t>
      </w: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3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фест</w:t>
      </w:r>
      <w:r w:rsidR="00386C60" w:rsidRPr="00386C60">
        <w:rPr>
          <w:sz w:val="30"/>
          <w:szCs w:val="30"/>
        </w:rPr>
        <w:t xml:space="preserve">» </w:t>
      </w:r>
      <w:r w:rsidRPr="00386C60">
        <w:rPr>
          <w:sz w:val="30"/>
          <w:szCs w:val="30"/>
        </w:rPr>
        <w:t>(</w:t>
      </w:r>
      <w:r w:rsidR="00A65CDB">
        <w:rPr>
          <w:sz w:val="30"/>
          <w:szCs w:val="30"/>
        </w:rPr>
        <w:t>далее – фестиваль</w:t>
      </w:r>
      <w:r w:rsidRPr="00386C60">
        <w:rPr>
          <w:sz w:val="30"/>
          <w:szCs w:val="30"/>
        </w:rPr>
        <w:t>) проводится с целью развития художественного творчества, выявления и поддержки т</w:t>
      </w:r>
      <w:r w:rsidR="00BC7442">
        <w:rPr>
          <w:sz w:val="30"/>
          <w:szCs w:val="30"/>
        </w:rPr>
        <w:t xml:space="preserve">алантливых учащихся, гражданского и патриотического, </w:t>
      </w:r>
      <w:r w:rsidRPr="00386C60">
        <w:rPr>
          <w:sz w:val="30"/>
          <w:szCs w:val="30"/>
        </w:rPr>
        <w:t xml:space="preserve">духовно-нравственного воспитания подрастающего поколения, трансляции опыта коллективов </w:t>
      </w: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7" name="Picture 4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" name="Picture 40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noProof/>
          <w:sz w:val="30"/>
          <w:szCs w:val="30"/>
        </w:rPr>
        <w:drawing>
          <wp:inline distT="0" distB="0" distL="0" distR="0">
            <wp:extent cx="12853" cy="47095"/>
            <wp:effectExtent l="0" t="0" r="0" b="0"/>
            <wp:docPr id="8" name="Picture 18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" name="Picture 1869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" cy="4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со званием «образцовый», «народный», «заслуженный».</w:t>
      </w:r>
    </w:p>
    <w:p w:rsidR="00CF47E7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1.2. Задачами </w:t>
      </w:r>
      <w:r w:rsidR="00A65CDB">
        <w:rPr>
          <w:sz w:val="30"/>
          <w:szCs w:val="30"/>
        </w:rPr>
        <w:t xml:space="preserve">фестиваля </w:t>
      </w:r>
      <w:r w:rsidRPr="00386C60">
        <w:rPr>
          <w:sz w:val="30"/>
          <w:szCs w:val="30"/>
        </w:rPr>
        <w:t xml:space="preserve">являются: </w:t>
      </w:r>
    </w:p>
    <w:p w:rsidR="00CF47E7" w:rsidRPr="00386C60" w:rsidRDefault="00862B2B" w:rsidP="00CF47E7">
      <w:pPr>
        <w:ind w:left="360" w:right="32" w:firstLine="34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популяризация художественного творчества; </w:t>
      </w:r>
    </w:p>
    <w:p w:rsidR="00CF47E7" w:rsidRPr="00386C60" w:rsidRDefault="00862B2B" w:rsidP="00CF47E7">
      <w:pPr>
        <w:pStyle w:val="a8"/>
        <w:ind w:left="0" w:right="32" w:firstLine="720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повышение художественного уровня, </w:t>
      </w:r>
      <w:r w:rsidR="00CF47E7" w:rsidRPr="00386C60">
        <w:rPr>
          <w:sz w:val="30"/>
          <w:szCs w:val="30"/>
        </w:rPr>
        <w:t>исполнительского</w:t>
      </w:r>
      <w:r w:rsidRPr="00386C60">
        <w:rPr>
          <w:sz w:val="30"/>
          <w:szCs w:val="30"/>
        </w:rPr>
        <w:t xml:space="preserve"> мастерства и сценической культуры творческих коллективов; </w:t>
      </w:r>
    </w:p>
    <w:p w:rsidR="00CF47E7" w:rsidRPr="00386C60" w:rsidRDefault="00862B2B" w:rsidP="00CF47E7">
      <w:pPr>
        <w:pStyle w:val="a8"/>
        <w:ind w:left="0" w:right="32" w:firstLine="720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выявление ярких самобытных</w:t>
      </w:r>
      <w:r w:rsidR="00CF47E7" w:rsidRPr="00386C60">
        <w:rPr>
          <w:sz w:val="30"/>
          <w:szCs w:val="30"/>
        </w:rPr>
        <w:t xml:space="preserve"> авторов и исполнителей</w:t>
      </w:r>
      <w:r w:rsidRPr="00386C60">
        <w:rPr>
          <w:sz w:val="30"/>
          <w:szCs w:val="30"/>
        </w:rPr>
        <w:t xml:space="preserve">, оказание им поддержки в дальнейшей самореализации; </w:t>
      </w:r>
    </w:p>
    <w:p w:rsidR="00CF47E7" w:rsidRPr="00386C60" w:rsidRDefault="00862B2B" w:rsidP="00CF47E7">
      <w:pPr>
        <w:pStyle w:val="a8"/>
        <w:ind w:left="0" w:right="32" w:firstLine="720"/>
        <w:jc w:val="both"/>
        <w:rPr>
          <w:noProof/>
          <w:sz w:val="30"/>
          <w:szCs w:val="30"/>
        </w:rPr>
      </w:pPr>
      <w:r w:rsidRPr="00386C60">
        <w:rPr>
          <w:sz w:val="30"/>
          <w:szCs w:val="30"/>
        </w:rPr>
        <w:t xml:space="preserve">содействие обмену творческими достижениями; </w:t>
      </w:r>
    </w:p>
    <w:p w:rsidR="00862B2B" w:rsidRPr="00386C60" w:rsidRDefault="00862B2B" w:rsidP="00CF47E7">
      <w:pPr>
        <w:pStyle w:val="a8"/>
        <w:ind w:left="0" w:right="32" w:firstLine="720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12853" cy="29970"/>
            <wp:effectExtent l="0" t="0" r="0" b="0"/>
            <wp:docPr id="11" name="Picture 18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2" name="Picture 1870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" cy="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сохранение и развитие народных традиций.</w:t>
      </w:r>
    </w:p>
    <w:p w:rsidR="00862B2B" w:rsidRPr="00386C60" w:rsidRDefault="00223EFD" w:rsidP="00CF47E7">
      <w:pPr>
        <w:ind w:right="32"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Организаторами</w:t>
      </w:r>
      <w:r w:rsidR="00862B2B" w:rsidRPr="00386C60">
        <w:rPr>
          <w:sz w:val="30"/>
          <w:szCs w:val="30"/>
        </w:rPr>
        <w:t xml:space="preserve"> </w:t>
      </w:r>
      <w:r w:rsidR="00A65CDB">
        <w:rPr>
          <w:sz w:val="30"/>
          <w:szCs w:val="30"/>
        </w:rPr>
        <w:t xml:space="preserve">фестиваля </w:t>
      </w:r>
      <w:r w:rsidR="00862B2B" w:rsidRPr="00386C60">
        <w:rPr>
          <w:sz w:val="30"/>
          <w:szCs w:val="30"/>
        </w:rPr>
        <w:t>является управление</w:t>
      </w:r>
      <w:r w:rsidR="00BC7442">
        <w:rPr>
          <w:sz w:val="30"/>
          <w:szCs w:val="30"/>
        </w:rPr>
        <w:br/>
      </w:r>
      <w:r w:rsidR="00862B2B" w:rsidRPr="00386C60">
        <w:rPr>
          <w:sz w:val="30"/>
          <w:szCs w:val="30"/>
        </w:rPr>
        <w:t xml:space="preserve">по образованию </w:t>
      </w:r>
      <w:r w:rsidR="00BC7442">
        <w:rPr>
          <w:sz w:val="30"/>
          <w:szCs w:val="30"/>
        </w:rPr>
        <w:t xml:space="preserve">Молодечненского райисполкома и государственное учреждение </w:t>
      </w:r>
      <w:r w:rsidR="00CF47E7" w:rsidRPr="00386C60">
        <w:rPr>
          <w:sz w:val="30"/>
          <w:szCs w:val="30"/>
        </w:rPr>
        <w:t>об</w:t>
      </w:r>
      <w:r w:rsidR="00ED0A70">
        <w:rPr>
          <w:sz w:val="30"/>
          <w:szCs w:val="30"/>
        </w:rPr>
        <w:t>разования «Молодечненский центр</w:t>
      </w:r>
      <w:r w:rsidR="00CF47E7" w:rsidRPr="00386C60">
        <w:rPr>
          <w:sz w:val="30"/>
          <w:szCs w:val="30"/>
        </w:rPr>
        <w:t xml:space="preserve"> творчества детей</w:t>
      </w:r>
      <w:r w:rsidR="00BC7442">
        <w:rPr>
          <w:sz w:val="30"/>
          <w:szCs w:val="30"/>
        </w:rPr>
        <w:br/>
      </w:r>
      <w:r w:rsidR="00CF47E7" w:rsidRPr="00386C60">
        <w:rPr>
          <w:sz w:val="30"/>
          <w:szCs w:val="30"/>
        </w:rPr>
        <w:t>и молодежи «Малад</w:t>
      </w:r>
      <w:r w:rsidR="00BC7442">
        <w:rPr>
          <w:sz w:val="30"/>
          <w:szCs w:val="30"/>
        </w:rPr>
        <w:t>з</w:t>
      </w:r>
      <w:r w:rsidR="00CF47E7" w:rsidRPr="00386C60">
        <w:rPr>
          <w:sz w:val="30"/>
          <w:szCs w:val="30"/>
        </w:rPr>
        <w:t>ик»</w:t>
      </w:r>
      <w:r w:rsidR="00862B2B" w:rsidRPr="00386C60">
        <w:rPr>
          <w:sz w:val="30"/>
          <w:szCs w:val="30"/>
        </w:rPr>
        <w:t>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12" name="Picture 4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5" name="Picture 40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7E7" w:rsidRPr="00386C60">
        <w:rPr>
          <w:sz w:val="30"/>
          <w:szCs w:val="30"/>
        </w:rPr>
        <w:t>1.4</w:t>
      </w:r>
      <w:r w:rsidRPr="00386C60">
        <w:rPr>
          <w:sz w:val="30"/>
          <w:szCs w:val="30"/>
        </w:rPr>
        <w:t xml:space="preserve">. Участниками </w:t>
      </w:r>
      <w:r w:rsidR="00A65CDB">
        <w:rPr>
          <w:sz w:val="30"/>
          <w:szCs w:val="30"/>
        </w:rPr>
        <w:t xml:space="preserve">фестиваля </w:t>
      </w:r>
      <w:r w:rsidRPr="00386C60">
        <w:rPr>
          <w:sz w:val="30"/>
          <w:szCs w:val="30"/>
        </w:rPr>
        <w:t>являются учащиеся объединений</w:t>
      </w:r>
      <w:r w:rsidR="00BC7442">
        <w:rPr>
          <w:sz w:val="30"/>
          <w:szCs w:val="30"/>
        </w:rPr>
        <w:br/>
      </w:r>
      <w:r w:rsidRPr="00386C60">
        <w:rPr>
          <w:sz w:val="30"/>
          <w:szCs w:val="30"/>
        </w:rPr>
        <w:t xml:space="preserve">по интересам и творческие коллективы учреждений общего среднего </w:t>
      </w:r>
      <w:r w:rsidR="002852B9">
        <w:rPr>
          <w:color w:val="FF0000"/>
          <w:sz w:val="30"/>
          <w:szCs w:val="30"/>
        </w:rPr>
        <w:br/>
      </w:r>
      <w:r w:rsidRPr="00386C60">
        <w:rPr>
          <w:sz w:val="30"/>
          <w:szCs w:val="30"/>
        </w:rPr>
        <w:t>и дополнительного образования детей и молодежи.</w:t>
      </w:r>
    </w:p>
    <w:p w:rsidR="0085319B" w:rsidRDefault="00862B2B" w:rsidP="00CF47E7">
      <w:pPr>
        <w:pStyle w:val="a8"/>
        <w:numPr>
          <w:ilvl w:val="0"/>
          <w:numId w:val="11"/>
        </w:numPr>
        <w:spacing w:after="27"/>
        <w:ind w:right="1221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1.5. </w:t>
      </w:r>
      <w:r w:rsidR="00A65CDB">
        <w:rPr>
          <w:sz w:val="30"/>
          <w:szCs w:val="30"/>
        </w:rPr>
        <w:t xml:space="preserve">Фестиваль </w:t>
      </w:r>
      <w:r w:rsidRPr="00386C60">
        <w:rPr>
          <w:sz w:val="30"/>
          <w:szCs w:val="30"/>
        </w:rPr>
        <w:t>про</w:t>
      </w:r>
      <w:r w:rsidR="00CF47E7" w:rsidRPr="00386C60">
        <w:rPr>
          <w:sz w:val="30"/>
          <w:szCs w:val="30"/>
        </w:rPr>
        <w:t>водится по следующим номинациям:</w:t>
      </w:r>
      <w:r w:rsidRPr="00386C60">
        <w:rPr>
          <w:sz w:val="30"/>
          <w:szCs w:val="30"/>
        </w:rPr>
        <w:t xml:space="preserve"> </w:t>
      </w:r>
      <w:r w:rsidRPr="00386C60">
        <w:rPr>
          <w:noProof/>
          <w:sz w:val="30"/>
          <w:szCs w:val="30"/>
        </w:rPr>
        <w:drawing>
          <wp:inline distT="0" distB="0" distL="0" distR="0">
            <wp:extent cx="17137" cy="25688"/>
            <wp:effectExtent l="0" t="0" r="0" b="0"/>
            <wp:docPr id="14" name="Picture 18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6" name="Picture 1870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7" cy="2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E7" w:rsidRPr="00386C60" w:rsidRDefault="00862B2B" w:rsidP="00CF47E7">
      <w:pPr>
        <w:pStyle w:val="a8"/>
        <w:numPr>
          <w:ilvl w:val="0"/>
          <w:numId w:val="11"/>
        </w:numPr>
        <w:spacing w:after="27"/>
        <w:ind w:right="1221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хореографическое творчество; </w:t>
      </w:r>
    </w:p>
    <w:p w:rsidR="00CF47E7" w:rsidRPr="00386C60" w:rsidRDefault="00CF47E7" w:rsidP="00CF47E7">
      <w:pPr>
        <w:pStyle w:val="a8"/>
        <w:numPr>
          <w:ilvl w:val="0"/>
          <w:numId w:val="11"/>
        </w:numPr>
        <w:spacing w:after="27"/>
        <w:ind w:right="1221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вокал</w:t>
      </w:r>
      <w:r w:rsidR="00862B2B" w:rsidRPr="00386C60">
        <w:rPr>
          <w:sz w:val="30"/>
          <w:szCs w:val="30"/>
        </w:rPr>
        <w:t xml:space="preserve">ьное творчество; </w:t>
      </w:r>
    </w:p>
    <w:p w:rsidR="00CF47E7" w:rsidRPr="00386C60" w:rsidRDefault="00862B2B" w:rsidP="00CF47E7">
      <w:pPr>
        <w:pStyle w:val="a8"/>
        <w:numPr>
          <w:ilvl w:val="0"/>
          <w:numId w:val="11"/>
        </w:numPr>
        <w:spacing w:after="27"/>
        <w:ind w:right="1221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фольклорное творчество; </w:t>
      </w:r>
    </w:p>
    <w:p w:rsidR="00862B2B" w:rsidRPr="00386C60" w:rsidRDefault="00862B2B" w:rsidP="00CF47E7">
      <w:pPr>
        <w:pStyle w:val="a8"/>
        <w:numPr>
          <w:ilvl w:val="0"/>
          <w:numId w:val="11"/>
        </w:numPr>
        <w:spacing w:after="27"/>
        <w:ind w:right="1221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инструментальная музыка.</w:t>
      </w:r>
    </w:p>
    <w:p w:rsidR="00063972" w:rsidRDefault="00063972" w:rsidP="00A65CDB">
      <w:pPr>
        <w:spacing w:after="27"/>
        <w:ind w:right="1221"/>
        <w:jc w:val="both"/>
        <w:rPr>
          <w:sz w:val="30"/>
          <w:szCs w:val="30"/>
        </w:rPr>
      </w:pPr>
    </w:p>
    <w:p w:rsidR="0022537E" w:rsidRDefault="0022537E" w:rsidP="00A65CDB">
      <w:pPr>
        <w:ind w:right="32"/>
        <w:jc w:val="center"/>
        <w:rPr>
          <w:b/>
          <w:sz w:val="30"/>
          <w:szCs w:val="30"/>
        </w:rPr>
      </w:pPr>
    </w:p>
    <w:p w:rsidR="00BC7442" w:rsidRDefault="00BC7442" w:rsidP="00A65CDB">
      <w:pPr>
        <w:ind w:right="32"/>
        <w:jc w:val="center"/>
        <w:rPr>
          <w:b/>
          <w:sz w:val="30"/>
          <w:szCs w:val="30"/>
        </w:rPr>
      </w:pPr>
    </w:p>
    <w:p w:rsidR="00862B2B" w:rsidRPr="00BC7442" w:rsidRDefault="00063972" w:rsidP="00A65CDB">
      <w:pPr>
        <w:ind w:right="32"/>
        <w:jc w:val="center"/>
        <w:rPr>
          <w:sz w:val="30"/>
          <w:szCs w:val="30"/>
        </w:rPr>
      </w:pPr>
      <w:r w:rsidRPr="00BC7442">
        <w:rPr>
          <w:sz w:val="30"/>
          <w:szCs w:val="30"/>
        </w:rPr>
        <w:lastRenderedPageBreak/>
        <w:t>2.</w:t>
      </w:r>
      <w:r w:rsidR="00862B2B" w:rsidRPr="00BC7442">
        <w:rPr>
          <w:sz w:val="30"/>
          <w:szCs w:val="30"/>
        </w:rPr>
        <w:t xml:space="preserve"> Требования к участникам </w:t>
      </w:r>
      <w:r w:rsidR="00A65CDB" w:rsidRPr="00BC7442">
        <w:rPr>
          <w:sz w:val="30"/>
          <w:szCs w:val="30"/>
        </w:rPr>
        <w:t>фестиваля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4284" cy="4282"/>
            <wp:effectExtent l="0" t="0" r="0" b="0"/>
            <wp:docPr id="31" name="Picture 5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" name="Picture 59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972" w:rsidRPr="00386C60">
        <w:rPr>
          <w:sz w:val="30"/>
          <w:szCs w:val="30"/>
        </w:rPr>
        <w:t>2.1</w:t>
      </w:r>
      <w:r w:rsidRPr="00386C60">
        <w:rPr>
          <w:sz w:val="30"/>
          <w:szCs w:val="30"/>
        </w:rPr>
        <w:t>. Номинация «Хореографическое творчество» (народный сценический танец, народный стилиз</w:t>
      </w:r>
      <w:r w:rsidR="00063972" w:rsidRPr="00386C60">
        <w:rPr>
          <w:sz w:val="30"/>
          <w:szCs w:val="30"/>
        </w:rPr>
        <w:t xml:space="preserve">ованный танец, эстрадный танец, </w:t>
      </w:r>
      <w:r w:rsidRPr="00386C60">
        <w:rPr>
          <w:sz w:val="30"/>
          <w:szCs w:val="30"/>
        </w:rPr>
        <w:t>бальный танец, современная хореография, детский танец).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4284" cy="4282"/>
            <wp:effectExtent l="0" t="0" r="0" b="0"/>
            <wp:docPr id="8099" name="Picture 5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" name="Picture 59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 xml:space="preserve">Коллективы и исполнители представляют </w:t>
      </w:r>
      <w:r w:rsidR="00BF3459">
        <w:rPr>
          <w:sz w:val="30"/>
          <w:szCs w:val="30"/>
        </w:rPr>
        <w:t>одну постановку</w:t>
      </w:r>
      <w:r w:rsidRPr="00386C60">
        <w:rPr>
          <w:sz w:val="30"/>
          <w:szCs w:val="30"/>
        </w:rPr>
        <w:t xml:space="preserve"> </w:t>
      </w:r>
      <w:r w:rsidR="00BF3459">
        <w:rPr>
          <w:sz w:val="30"/>
          <w:szCs w:val="30"/>
        </w:rPr>
        <w:br/>
      </w:r>
      <w:r w:rsidRPr="00386C60">
        <w:rPr>
          <w:sz w:val="30"/>
          <w:szCs w:val="30"/>
        </w:rPr>
        <w:t>в одном из жанров хореографии. Продолжительность номера не должна превышать четырех минут.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Коллективы и исполнители оцениваются по трем возрастным категориям: 6-9 лет, 10-13 лет, 14-18 лет.</w:t>
      </w:r>
    </w:p>
    <w:p w:rsidR="00862B2B" w:rsidRPr="00386C60" w:rsidRDefault="00063972" w:rsidP="00CF47E7">
      <w:pPr>
        <w:spacing w:after="27"/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2.2. </w:t>
      </w:r>
      <w:r w:rsidR="00862B2B" w:rsidRPr="00386C60">
        <w:rPr>
          <w:sz w:val="30"/>
          <w:szCs w:val="30"/>
        </w:rPr>
        <w:t>Номинация «Вокальное творчество» (народное и эстрадное пение).</w:t>
      </w:r>
    </w:p>
    <w:p w:rsidR="00063972" w:rsidRPr="00386C60" w:rsidRDefault="00564429" w:rsidP="00063972">
      <w:pPr>
        <w:ind w:right="32"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9525" cy="9525"/>
            <wp:effectExtent l="0" t="0" r="0" b="0"/>
            <wp:docPr id="1" name="Picture 5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B2B" w:rsidRPr="00386C60">
        <w:rPr>
          <w:sz w:val="30"/>
          <w:szCs w:val="30"/>
        </w:rPr>
        <w:t xml:space="preserve">Могут участвовать </w:t>
      </w:r>
      <w:r w:rsidR="00063972" w:rsidRPr="00386C60">
        <w:rPr>
          <w:sz w:val="30"/>
          <w:szCs w:val="30"/>
        </w:rPr>
        <w:t>солисты</w:t>
      </w:r>
      <w:r w:rsidR="00862B2B" w:rsidRPr="00386C60">
        <w:rPr>
          <w:sz w:val="30"/>
          <w:szCs w:val="30"/>
        </w:rPr>
        <w:t xml:space="preserve">-вокалисты, </w:t>
      </w:r>
      <w:r w:rsidR="00063972" w:rsidRPr="00386C60">
        <w:rPr>
          <w:sz w:val="30"/>
          <w:szCs w:val="30"/>
        </w:rPr>
        <w:t xml:space="preserve">авторы-исполнители </w:t>
      </w:r>
      <w:r w:rsidR="00862B2B" w:rsidRPr="00386C60">
        <w:rPr>
          <w:sz w:val="30"/>
          <w:szCs w:val="30"/>
        </w:rPr>
        <w:t>и вокальные ансамбли, представлен</w:t>
      </w:r>
      <w:r w:rsidR="00ED0A70">
        <w:rPr>
          <w:sz w:val="30"/>
          <w:szCs w:val="30"/>
        </w:rPr>
        <w:t>ные дуэтами, трио, квартетами и </w:t>
      </w:r>
      <w:r w:rsidR="00862B2B" w:rsidRPr="00386C60">
        <w:rPr>
          <w:sz w:val="30"/>
          <w:szCs w:val="30"/>
        </w:rPr>
        <w:t xml:space="preserve">ансамблями до 12 человек, хоровые коллективы. Исполнители представляют </w:t>
      </w:r>
      <w:r w:rsidR="00BF3459">
        <w:rPr>
          <w:sz w:val="30"/>
          <w:szCs w:val="30"/>
        </w:rPr>
        <w:t xml:space="preserve">одно произведение. </w:t>
      </w:r>
      <w:r w:rsidR="00862B2B" w:rsidRPr="002852B9">
        <w:rPr>
          <w:sz w:val="30"/>
          <w:szCs w:val="30"/>
        </w:rPr>
        <w:t>Продолжительность номера</w:t>
      </w:r>
      <w:r w:rsidR="002852B9" w:rsidRPr="002852B9">
        <w:rPr>
          <w:sz w:val="30"/>
          <w:szCs w:val="30"/>
        </w:rPr>
        <w:t xml:space="preserve"> –</w:t>
      </w:r>
      <w:r w:rsidR="00217C01" w:rsidRPr="002852B9">
        <w:rPr>
          <w:sz w:val="30"/>
          <w:szCs w:val="30"/>
        </w:rPr>
        <w:br/>
      </w:r>
      <w:r w:rsidR="00862B2B" w:rsidRPr="002852B9">
        <w:rPr>
          <w:sz w:val="30"/>
          <w:szCs w:val="30"/>
        </w:rPr>
        <w:t xml:space="preserve">до четырех минут. Выступление </w:t>
      </w:r>
      <w:r w:rsidR="00862B2B" w:rsidRPr="00386C60">
        <w:rPr>
          <w:sz w:val="30"/>
          <w:szCs w:val="30"/>
        </w:rPr>
        <w:t xml:space="preserve">сопровождается фонограммой «минус». Допускается использование </w:t>
      </w:r>
      <w:proofErr w:type="spellStart"/>
      <w:r w:rsidR="00862B2B" w:rsidRPr="00386C60">
        <w:rPr>
          <w:sz w:val="30"/>
          <w:szCs w:val="30"/>
        </w:rPr>
        <w:t>бэк</w:t>
      </w:r>
      <w:proofErr w:type="spellEnd"/>
      <w:r w:rsidR="00063972" w:rsidRPr="00386C60">
        <w:rPr>
          <w:sz w:val="30"/>
          <w:szCs w:val="30"/>
        </w:rPr>
        <w:t>-</w:t>
      </w:r>
      <w:r w:rsidR="00862B2B" w:rsidRPr="00386C60">
        <w:rPr>
          <w:sz w:val="30"/>
          <w:szCs w:val="30"/>
        </w:rPr>
        <w:t>вокала для сольных исполнителей.</w:t>
      </w:r>
    </w:p>
    <w:p w:rsidR="00862B2B" w:rsidRPr="00386C60" w:rsidRDefault="00862B2B" w:rsidP="00063972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Солисты-вокалисты, вокальн</w:t>
      </w:r>
      <w:r w:rsidR="00063972" w:rsidRPr="00386C60">
        <w:rPr>
          <w:sz w:val="30"/>
          <w:szCs w:val="30"/>
        </w:rPr>
        <w:t xml:space="preserve">ые ансамбли, хоровые коллективы    </w:t>
      </w:r>
      <w:r w:rsidRPr="00386C60">
        <w:rPr>
          <w:sz w:val="30"/>
          <w:szCs w:val="30"/>
        </w:rPr>
        <w:t>оцениваются по трем возрастным категориям:</w:t>
      </w:r>
      <w:r w:rsidR="00063972" w:rsidRPr="00386C60">
        <w:rPr>
          <w:sz w:val="30"/>
          <w:szCs w:val="30"/>
        </w:rPr>
        <w:t xml:space="preserve"> 6-9 </w:t>
      </w:r>
      <w:r w:rsidRPr="00386C60">
        <w:rPr>
          <w:sz w:val="30"/>
          <w:szCs w:val="30"/>
        </w:rPr>
        <w:t xml:space="preserve">лет, 10-13 лет, </w:t>
      </w:r>
      <w:r w:rsidR="00063972" w:rsidRPr="00386C60">
        <w:rPr>
          <w:sz w:val="30"/>
          <w:szCs w:val="30"/>
        </w:rPr>
        <w:t xml:space="preserve">               </w:t>
      </w:r>
      <w:r w:rsidRPr="00386C60">
        <w:rPr>
          <w:noProof/>
          <w:sz w:val="30"/>
          <w:szCs w:val="30"/>
        </w:rPr>
        <w:drawing>
          <wp:inline distT="0" distB="0" distL="0" distR="0">
            <wp:extent cx="4284" cy="4282"/>
            <wp:effectExtent l="0" t="0" r="0" b="0"/>
            <wp:docPr id="8117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972" w:rsidRPr="00386C60">
        <w:rPr>
          <w:sz w:val="30"/>
          <w:szCs w:val="30"/>
        </w:rPr>
        <w:t>14-18 лет.</w:t>
      </w:r>
      <w:r w:rsidRPr="00386C60">
        <w:rPr>
          <w:noProof/>
          <w:sz w:val="30"/>
          <w:szCs w:val="30"/>
        </w:rPr>
        <w:drawing>
          <wp:inline distT="0" distB="0" distL="0" distR="0">
            <wp:extent cx="8568" cy="12844"/>
            <wp:effectExtent l="0" t="0" r="0" b="0"/>
            <wp:docPr id="8122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" cy="1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2B" w:rsidRPr="00386C60" w:rsidRDefault="00862B2B" w:rsidP="00CF47E7">
      <w:pPr>
        <w:spacing w:after="38"/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23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2.3. Номинация «Фольклорное творчество» (вокальные, вокальн</w:t>
      </w:r>
      <w:proofErr w:type="gramStart"/>
      <w:r w:rsidRPr="00386C60">
        <w:rPr>
          <w:sz w:val="30"/>
          <w:szCs w:val="30"/>
        </w:rPr>
        <w:t>о</w:t>
      </w:r>
      <w:r w:rsidR="00063972" w:rsidRPr="00386C60">
        <w:rPr>
          <w:sz w:val="30"/>
          <w:szCs w:val="30"/>
        </w:rPr>
        <w:t>-</w:t>
      </w:r>
      <w:proofErr w:type="gramEnd"/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26" name="Picture 8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2" name="Picture 81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хореографические, инструментальные фольклорные коллективы).</w:t>
      </w:r>
    </w:p>
    <w:p w:rsidR="00862B2B" w:rsidRPr="00386C60" w:rsidRDefault="00862B2B" w:rsidP="00CF47E7">
      <w:pPr>
        <w:spacing w:after="5" w:line="250" w:lineRule="auto"/>
        <w:ind w:right="1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27" name="Picture 8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3" name="Picture 81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Количество участников одного коллектива до 25 человек. Вокальные и вокально-хореографические коллективы выступают</w:t>
      </w:r>
      <w:r w:rsidR="00217C01">
        <w:rPr>
          <w:sz w:val="30"/>
          <w:szCs w:val="30"/>
        </w:rPr>
        <w:br/>
      </w:r>
      <w:r w:rsidRPr="00386C60">
        <w:rPr>
          <w:sz w:val="30"/>
          <w:szCs w:val="30"/>
        </w:rPr>
        <w:t>в сопровождении инструментальной группы (до 7 человек, использование фонограмм не разрешает</w:t>
      </w:r>
      <w:r w:rsidR="00217C01">
        <w:rPr>
          <w:sz w:val="30"/>
          <w:szCs w:val="30"/>
        </w:rPr>
        <w:t xml:space="preserve">ся). </w:t>
      </w:r>
      <w:r w:rsidR="00217C01" w:rsidRPr="002852B9">
        <w:rPr>
          <w:sz w:val="30"/>
          <w:szCs w:val="30"/>
        </w:rPr>
        <w:t xml:space="preserve">Продолжительность номера – </w:t>
      </w:r>
      <w:r w:rsidRPr="002852B9">
        <w:rPr>
          <w:sz w:val="30"/>
          <w:szCs w:val="30"/>
        </w:rPr>
        <w:t xml:space="preserve">до семи минут. </w:t>
      </w:r>
      <w:r w:rsidRPr="002852B9">
        <w:rPr>
          <w:noProof/>
          <w:sz w:val="30"/>
          <w:szCs w:val="30"/>
        </w:rPr>
        <w:drawing>
          <wp:inline distT="0" distB="0" distL="0" distR="0" wp14:anchorId="714CE7DC" wp14:editId="2E67D530">
            <wp:extent cx="4284" cy="12844"/>
            <wp:effectExtent l="0" t="0" r="0" b="0"/>
            <wp:docPr id="8131" name="Picture 18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" name="Picture 187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1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2B9">
        <w:rPr>
          <w:noProof/>
          <w:sz w:val="30"/>
          <w:szCs w:val="30"/>
        </w:rPr>
        <w:drawing>
          <wp:inline distT="0" distB="0" distL="0" distR="0" wp14:anchorId="6DCE7134" wp14:editId="23D9CF67">
            <wp:extent cx="4284" cy="4281"/>
            <wp:effectExtent l="0" t="0" r="0" b="0"/>
            <wp:docPr id="8132" name="Picture 8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8" name="Picture 81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2B9">
        <w:rPr>
          <w:sz w:val="30"/>
          <w:szCs w:val="30"/>
        </w:rPr>
        <w:t>Приветствуется и</w:t>
      </w:r>
      <w:r w:rsidRPr="00386C60">
        <w:rPr>
          <w:sz w:val="30"/>
          <w:szCs w:val="30"/>
        </w:rPr>
        <w:t xml:space="preserve">сполнение произведений, отражающих региональные </w:t>
      </w:r>
      <w:r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37" name="Picture 8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9" name="Picture 81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60">
        <w:rPr>
          <w:sz w:val="30"/>
          <w:szCs w:val="30"/>
        </w:rPr>
        <w:t>традиции.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Коллективы оцениваются по следующим возрастным категориям: 6-12 лет, 13-18 лет, смешанный состав.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>2.4. Номинация «Инструментальная музыка» (оркестры</w:t>
      </w:r>
      <w:r w:rsidR="00217C01">
        <w:rPr>
          <w:sz w:val="30"/>
          <w:szCs w:val="30"/>
        </w:rPr>
        <w:br/>
      </w:r>
      <w:r w:rsidRPr="00386C60">
        <w:rPr>
          <w:sz w:val="30"/>
          <w:szCs w:val="30"/>
        </w:rPr>
        <w:t>и ансамбли духовых инструментов, оркестры и ансамбли народных инструментов, эстрадные ансамбли).</w:t>
      </w:r>
    </w:p>
    <w:p w:rsidR="00862B2B" w:rsidRPr="00386C60" w:rsidRDefault="00862B2B" w:rsidP="00CF47E7">
      <w:pPr>
        <w:ind w:right="32" w:firstLine="709"/>
        <w:jc w:val="both"/>
        <w:rPr>
          <w:sz w:val="30"/>
          <w:szCs w:val="30"/>
        </w:rPr>
      </w:pPr>
      <w:r w:rsidRPr="00386C60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5145489</wp:posOffset>
            </wp:positionH>
            <wp:positionV relativeFrom="page">
              <wp:posOffset>3322355</wp:posOffset>
            </wp:positionV>
            <wp:extent cx="4285" cy="4282"/>
            <wp:effectExtent l="0" t="0" r="0" b="0"/>
            <wp:wrapSquare wrapText="bothSides"/>
            <wp:docPr id="8138" name="Picture 8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1" name="Picture 81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5" cy="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C60">
        <w:rPr>
          <w:sz w:val="30"/>
          <w:szCs w:val="30"/>
        </w:rPr>
        <w:t>Инструментальные коллективы представляют программу общим временем звучания до 8 минут (2 произведения). К</w:t>
      </w:r>
      <w:r w:rsidR="00217C01">
        <w:rPr>
          <w:sz w:val="30"/>
          <w:szCs w:val="30"/>
        </w:rPr>
        <w:t xml:space="preserve">оличество участников: оркестр – до 30 человек, ансамбль – </w:t>
      </w:r>
      <w:r w:rsidRPr="00386C60">
        <w:rPr>
          <w:sz w:val="30"/>
          <w:szCs w:val="30"/>
        </w:rPr>
        <w:t>до 12 человек.</w:t>
      </w:r>
      <w:r w:rsidR="00217C01">
        <w:rPr>
          <w:sz w:val="30"/>
          <w:szCs w:val="30"/>
        </w:rPr>
        <w:br/>
      </w:r>
      <w:r w:rsidRPr="00386C60">
        <w:rPr>
          <w:sz w:val="30"/>
          <w:szCs w:val="30"/>
        </w:rPr>
        <w:t xml:space="preserve">В составе детских оркестровых </w:t>
      </w:r>
      <w:r w:rsidR="00063972" w:rsidRPr="00386C60">
        <w:rPr>
          <w:sz w:val="30"/>
          <w:szCs w:val="30"/>
        </w:rPr>
        <w:t>коллективов</w:t>
      </w:r>
      <w:r w:rsidRPr="00386C60">
        <w:rPr>
          <w:sz w:val="30"/>
          <w:szCs w:val="30"/>
        </w:rPr>
        <w:t xml:space="preserve"> допускается участие педагогов: не более </w:t>
      </w:r>
      <w:r w:rsidR="00E6576E" w:rsidRPr="00564429">
        <w:rPr>
          <w:color w:val="000000" w:themeColor="text1"/>
          <w:sz w:val="30"/>
          <w:szCs w:val="30"/>
        </w:rPr>
        <w:t>1</w:t>
      </w:r>
      <w:r w:rsidRPr="00564429">
        <w:rPr>
          <w:color w:val="000000" w:themeColor="text1"/>
          <w:sz w:val="30"/>
          <w:szCs w:val="30"/>
        </w:rPr>
        <w:t>5</w:t>
      </w:r>
      <w:r w:rsidR="00063972" w:rsidRPr="00564429">
        <w:rPr>
          <w:color w:val="000000" w:themeColor="text1"/>
          <w:sz w:val="30"/>
          <w:szCs w:val="30"/>
        </w:rPr>
        <w:t xml:space="preserve"> %</w:t>
      </w:r>
      <w:r w:rsidRPr="00386C60">
        <w:rPr>
          <w:sz w:val="30"/>
          <w:szCs w:val="30"/>
        </w:rPr>
        <w:t xml:space="preserve"> от общей численности участников коллектива.</w:t>
      </w:r>
    </w:p>
    <w:p w:rsidR="00446A0F" w:rsidRPr="00217C01" w:rsidRDefault="00862B2B" w:rsidP="00217C01">
      <w:pPr>
        <w:ind w:right="32" w:firstLine="709"/>
        <w:jc w:val="both"/>
        <w:rPr>
          <w:sz w:val="30"/>
          <w:szCs w:val="30"/>
        </w:rPr>
      </w:pPr>
      <w:r w:rsidRPr="00386C60">
        <w:rPr>
          <w:sz w:val="30"/>
          <w:szCs w:val="30"/>
        </w:rPr>
        <w:t xml:space="preserve">Инструментальные коллективы оцениваются по трем возрастным категориям: 8-13 лет, 14-18 лет, коллектив </w:t>
      </w:r>
      <w:r w:rsidR="00063972" w:rsidRPr="00386C60">
        <w:rPr>
          <w:sz w:val="30"/>
          <w:szCs w:val="30"/>
        </w:rPr>
        <w:t>педагогов</w:t>
      </w:r>
      <w:r w:rsidRPr="00386C60">
        <w:rPr>
          <w:sz w:val="30"/>
          <w:szCs w:val="30"/>
        </w:rPr>
        <w:t xml:space="preserve">. </w:t>
      </w:r>
    </w:p>
    <w:p w:rsidR="00063972" w:rsidRPr="005F3D6A" w:rsidRDefault="00063972" w:rsidP="00E6576E">
      <w:pPr>
        <w:ind w:right="32"/>
        <w:jc w:val="center"/>
        <w:rPr>
          <w:sz w:val="30"/>
          <w:szCs w:val="30"/>
        </w:rPr>
      </w:pPr>
      <w:r w:rsidRPr="005F3D6A">
        <w:rPr>
          <w:sz w:val="30"/>
          <w:szCs w:val="30"/>
        </w:rPr>
        <w:lastRenderedPageBreak/>
        <w:t>3</w:t>
      </w:r>
      <w:r w:rsidR="00862B2B" w:rsidRPr="005F3D6A">
        <w:rPr>
          <w:sz w:val="30"/>
          <w:szCs w:val="30"/>
        </w:rPr>
        <w:t xml:space="preserve">. Условия проведения </w:t>
      </w:r>
      <w:r w:rsidR="00E6576E" w:rsidRPr="005F3D6A">
        <w:rPr>
          <w:sz w:val="30"/>
          <w:szCs w:val="30"/>
        </w:rPr>
        <w:t>фестиваля</w:t>
      </w:r>
    </w:p>
    <w:p w:rsidR="008C2941" w:rsidRPr="008C2941" w:rsidRDefault="007D0DCA" w:rsidP="008C2941">
      <w:pPr>
        <w:ind w:firstLine="709"/>
        <w:jc w:val="both"/>
        <w:rPr>
          <w:rStyle w:val="normaltextrun"/>
          <w:sz w:val="30"/>
          <w:szCs w:val="30"/>
        </w:rPr>
      </w:pPr>
      <w:r w:rsidRPr="0085319B">
        <w:rPr>
          <w:rStyle w:val="normaltextrun"/>
          <w:sz w:val="30"/>
          <w:szCs w:val="30"/>
        </w:rPr>
        <w:t>3.</w:t>
      </w:r>
      <w:r w:rsidRPr="0085319B">
        <w:rPr>
          <w:rStyle w:val="contextualspellingandgrammarerror"/>
          <w:sz w:val="30"/>
          <w:szCs w:val="30"/>
        </w:rPr>
        <w:t>1.</w:t>
      </w:r>
      <w:r w:rsidR="00386C60" w:rsidRPr="0085319B">
        <w:rPr>
          <w:sz w:val="30"/>
          <w:szCs w:val="30"/>
        </w:rPr>
        <w:t xml:space="preserve"> Районный этап областного фестиваля художественного творчества «Майский </w:t>
      </w:r>
      <w:r w:rsidR="00386C60" w:rsidRPr="00386C60">
        <w:rPr>
          <w:noProof/>
        </w:rPr>
        <w:drawing>
          <wp:inline distT="0" distB="0" distL="0" distR="0" wp14:anchorId="73FC88B9" wp14:editId="3A16047D">
            <wp:extent cx="4284" cy="4281"/>
            <wp:effectExtent l="0" t="0" r="0" b="0"/>
            <wp:docPr id="8107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C60" w:rsidRPr="0085319B">
        <w:rPr>
          <w:sz w:val="30"/>
          <w:szCs w:val="30"/>
        </w:rPr>
        <w:t>фест»</w:t>
      </w:r>
      <w:r w:rsidRPr="0085319B">
        <w:rPr>
          <w:rStyle w:val="apple-converted-space"/>
          <w:sz w:val="30"/>
          <w:szCs w:val="30"/>
        </w:rPr>
        <w:t> </w:t>
      </w:r>
      <w:r w:rsidR="008C2941" w:rsidRPr="008C2941">
        <w:rPr>
          <w:rStyle w:val="normaltextrun"/>
          <w:sz w:val="30"/>
          <w:szCs w:val="30"/>
        </w:rPr>
        <w:t>проводится в два этапа:</w:t>
      </w:r>
    </w:p>
    <w:p w:rsidR="008C2941" w:rsidRPr="008C2941" w:rsidRDefault="008C2941" w:rsidP="008C2941">
      <w:pPr>
        <w:ind w:firstLine="709"/>
        <w:jc w:val="both"/>
        <w:rPr>
          <w:rStyle w:val="normaltextrun"/>
          <w:sz w:val="30"/>
          <w:szCs w:val="30"/>
        </w:rPr>
      </w:pPr>
      <w:r w:rsidRPr="008C2941">
        <w:rPr>
          <w:rStyle w:val="normaltextrun"/>
          <w:sz w:val="30"/>
          <w:szCs w:val="30"/>
        </w:rPr>
        <w:t>1-й этап – отборочный, про</w:t>
      </w:r>
      <w:r>
        <w:rPr>
          <w:rStyle w:val="normaltextrun"/>
          <w:sz w:val="30"/>
          <w:szCs w:val="30"/>
        </w:rPr>
        <w:t>ходит в заочной форме (онлайн)</w:t>
      </w:r>
      <w:r w:rsidR="00217C01">
        <w:rPr>
          <w:rStyle w:val="normaltextrun"/>
          <w:sz w:val="30"/>
          <w:szCs w:val="30"/>
        </w:rPr>
        <w:br/>
      </w:r>
      <w:r>
        <w:rPr>
          <w:rStyle w:val="normaltextrun"/>
          <w:sz w:val="30"/>
          <w:szCs w:val="30"/>
        </w:rPr>
        <w:t>с 10 по 17</w:t>
      </w:r>
      <w:r w:rsidRPr="008C2941">
        <w:rPr>
          <w:rStyle w:val="normaltextrun"/>
          <w:sz w:val="30"/>
          <w:szCs w:val="30"/>
        </w:rPr>
        <w:t xml:space="preserve"> </w:t>
      </w:r>
      <w:r>
        <w:rPr>
          <w:rStyle w:val="normaltextrun"/>
          <w:sz w:val="30"/>
          <w:szCs w:val="30"/>
        </w:rPr>
        <w:t>апреля</w:t>
      </w:r>
      <w:r w:rsidRPr="008C2941">
        <w:rPr>
          <w:rStyle w:val="normaltextrun"/>
          <w:sz w:val="30"/>
          <w:szCs w:val="30"/>
        </w:rPr>
        <w:t xml:space="preserve"> 2024 года. </w:t>
      </w:r>
    </w:p>
    <w:p w:rsidR="00F011A5" w:rsidRDefault="008C2941" w:rsidP="00F011A5">
      <w:pPr>
        <w:ind w:firstLine="709"/>
        <w:jc w:val="both"/>
        <w:rPr>
          <w:rStyle w:val="normaltextrun"/>
          <w:sz w:val="30"/>
          <w:szCs w:val="30"/>
        </w:rPr>
      </w:pPr>
      <w:r w:rsidRPr="008C2941">
        <w:rPr>
          <w:rStyle w:val="normaltextrun"/>
          <w:sz w:val="30"/>
          <w:szCs w:val="30"/>
        </w:rPr>
        <w:t>Для уча</w:t>
      </w:r>
      <w:r>
        <w:rPr>
          <w:rStyle w:val="normaltextrun"/>
          <w:sz w:val="30"/>
          <w:szCs w:val="30"/>
        </w:rPr>
        <w:t>стия в</w:t>
      </w:r>
      <w:r w:rsidR="002F7BC3">
        <w:rPr>
          <w:rStyle w:val="normaltextrun"/>
          <w:sz w:val="30"/>
          <w:szCs w:val="30"/>
        </w:rPr>
        <w:t xml:space="preserve"> фестивале </w:t>
      </w:r>
      <w:r>
        <w:rPr>
          <w:rStyle w:val="normaltextrun"/>
          <w:sz w:val="30"/>
          <w:szCs w:val="30"/>
        </w:rPr>
        <w:t>необходимо до 10</w:t>
      </w:r>
      <w:r w:rsidRPr="008C2941">
        <w:rPr>
          <w:rStyle w:val="normaltextrun"/>
          <w:sz w:val="30"/>
          <w:szCs w:val="30"/>
        </w:rPr>
        <w:t xml:space="preserve"> </w:t>
      </w:r>
      <w:r>
        <w:rPr>
          <w:rStyle w:val="normaltextrun"/>
          <w:sz w:val="30"/>
          <w:szCs w:val="30"/>
        </w:rPr>
        <w:t>апреля</w:t>
      </w:r>
      <w:r w:rsidRPr="008C2941">
        <w:rPr>
          <w:rStyle w:val="normaltextrun"/>
          <w:sz w:val="30"/>
          <w:szCs w:val="30"/>
        </w:rPr>
        <w:t xml:space="preserve"> 2024 года предоставить заявк</w:t>
      </w:r>
      <w:r>
        <w:rPr>
          <w:rStyle w:val="normaltextrun"/>
          <w:sz w:val="30"/>
          <w:szCs w:val="30"/>
        </w:rPr>
        <w:t xml:space="preserve">у </w:t>
      </w:r>
      <w:r w:rsidR="00F011A5" w:rsidRPr="00F011A5">
        <w:rPr>
          <w:rStyle w:val="normaltextrun"/>
          <w:sz w:val="30"/>
          <w:szCs w:val="30"/>
        </w:rPr>
        <w:t xml:space="preserve">(приложение) и ссылку на видео </w:t>
      </w:r>
      <w:r w:rsidR="00F011A5">
        <w:rPr>
          <w:rStyle w:val="normaltextrun"/>
          <w:sz w:val="30"/>
          <w:szCs w:val="30"/>
        </w:rPr>
        <w:t xml:space="preserve">конкурсного номера </w:t>
      </w:r>
      <w:r w:rsidR="00F011A5" w:rsidRPr="00F011A5">
        <w:rPr>
          <w:rStyle w:val="normaltextrun"/>
          <w:sz w:val="30"/>
          <w:szCs w:val="30"/>
        </w:rPr>
        <w:t xml:space="preserve">на электронный адрес maladzik@uomrik.gov.by </w:t>
      </w:r>
      <w:r w:rsidR="00F011A5">
        <w:rPr>
          <w:rStyle w:val="normaltextrun"/>
          <w:sz w:val="30"/>
          <w:szCs w:val="30"/>
        </w:rPr>
        <w:t xml:space="preserve">с пометкой </w:t>
      </w:r>
      <w:r w:rsidR="00F011A5" w:rsidRPr="00F011A5">
        <w:rPr>
          <w:rStyle w:val="normaltextrun"/>
          <w:sz w:val="30"/>
          <w:szCs w:val="30"/>
        </w:rPr>
        <w:t>(</w:t>
      </w:r>
      <w:r w:rsidR="00F011A5">
        <w:rPr>
          <w:rStyle w:val="normaltextrun"/>
          <w:sz w:val="30"/>
          <w:szCs w:val="30"/>
        </w:rPr>
        <w:t xml:space="preserve">«Майский  фест», </w:t>
      </w:r>
      <w:r w:rsidR="00F011A5" w:rsidRPr="00F011A5">
        <w:rPr>
          <w:rStyle w:val="normaltextrun"/>
          <w:sz w:val="30"/>
          <w:szCs w:val="30"/>
        </w:rPr>
        <w:t>для Гулецкой О.А.)</w:t>
      </w:r>
      <w:r w:rsidR="00F011A5">
        <w:rPr>
          <w:rStyle w:val="normaltextrun"/>
          <w:sz w:val="30"/>
          <w:szCs w:val="30"/>
        </w:rPr>
        <w:t>.</w:t>
      </w:r>
      <w:r w:rsidR="00F011A5" w:rsidRPr="00F011A5">
        <w:rPr>
          <w:rStyle w:val="normaltextrun"/>
          <w:sz w:val="30"/>
          <w:szCs w:val="30"/>
        </w:rPr>
        <w:t xml:space="preserve"> </w:t>
      </w:r>
    </w:p>
    <w:p w:rsidR="00F011A5" w:rsidRPr="00053E19" w:rsidRDefault="008C2941" w:rsidP="00F011A5">
      <w:pPr>
        <w:ind w:firstLine="709"/>
        <w:jc w:val="both"/>
        <w:rPr>
          <w:rStyle w:val="normaltextrun"/>
          <w:sz w:val="30"/>
          <w:szCs w:val="30"/>
        </w:rPr>
      </w:pPr>
      <w:r w:rsidRPr="00053E19">
        <w:rPr>
          <w:rStyle w:val="normaltextrun"/>
          <w:sz w:val="30"/>
          <w:szCs w:val="30"/>
        </w:rPr>
        <w:t xml:space="preserve">2-й этап – финал конкурса будет проходить </w:t>
      </w:r>
      <w:r w:rsidR="00F011A5" w:rsidRPr="00053E19">
        <w:rPr>
          <w:rStyle w:val="normaltextrun"/>
          <w:sz w:val="30"/>
          <w:szCs w:val="30"/>
        </w:rPr>
        <w:t>20</w:t>
      </w:r>
      <w:r w:rsidRPr="00053E19">
        <w:rPr>
          <w:rStyle w:val="normaltextrun"/>
          <w:sz w:val="30"/>
          <w:szCs w:val="30"/>
        </w:rPr>
        <w:t xml:space="preserve"> </w:t>
      </w:r>
      <w:r w:rsidR="00053E19" w:rsidRPr="00053E19">
        <w:rPr>
          <w:rStyle w:val="normaltextrun"/>
          <w:sz w:val="30"/>
          <w:szCs w:val="30"/>
        </w:rPr>
        <w:t>апреля 2024 года</w:t>
      </w:r>
      <w:r w:rsidR="00053E19">
        <w:rPr>
          <w:rStyle w:val="normaltextrun"/>
          <w:sz w:val="30"/>
          <w:szCs w:val="30"/>
        </w:rPr>
        <w:br/>
      </w:r>
      <w:r w:rsidR="00053E19" w:rsidRPr="00053E19">
        <w:rPr>
          <w:rStyle w:val="normaltextrun"/>
          <w:sz w:val="30"/>
          <w:szCs w:val="30"/>
        </w:rPr>
        <w:t>в</w:t>
      </w:r>
      <w:r w:rsidR="00053E19" w:rsidRPr="00053E19">
        <w:t xml:space="preserve"> </w:t>
      </w:r>
      <w:r w:rsidR="00053E19" w:rsidRPr="00053E19">
        <w:rPr>
          <w:rStyle w:val="normaltextrun"/>
          <w:sz w:val="30"/>
          <w:szCs w:val="30"/>
        </w:rPr>
        <w:t>государственном учреждении образования «Гимназия-колледж искусств г. Молодечно»</w:t>
      </w:r>
      <w:r w:rsidR="00053E19">
        <w:rPr>
          <w:rStyle w:val="normaltextrun"/>
          <w:sz w:val="30"/>
          <w:szCs w:val="30"/>
        </w:rPr>
        <w:t>.</w:t>
      </w:r>
      <w:r w:rsidR="00F011A5" w:rsidRPr="00053E19">
        <w:rPr>
          <w:rStyle w:val="normaltextrun"/>
          <w:sz w:val="30"/>
          <w:szCs w:val="30"/>
        </w:rPr>
        <w:t xml:space="preserve"> </w:t>
      </w:r>
    </w:p>
    <w:p w:rsidR="00446A0F" w:rsidRPr="002B74B1" w:rsidRDefault="002F7BC3" w:rsidP="008C2941">
      <w:pPr>
        <w:ind w:firstLine="709"/>
        <w:jc w:val="both"/>
        <w:rPr>
          <w:rStyle w:val="apple-converted-space"/>
          <w:sz w:val="30"/>
          <w:szCs w:val="30"/>
        </w:rPr>
      </w:pPr>
      <w:r w:rsidRPr="002B74B1">
        <w:rPr>
          <w:rStyle w:val="normaltextrun"/>
          <w:sz w:val="30"/>
          <w:szCs w:val="30"/>
        </w:rPr>
        <w:t>3.2</w:t>
      </w:r>
      <w:r w:rsidR="007D0DCA" w:rsidRPr="002B74B1">
        <w:rPr>
          <w:rStyle w:val="normaltextrun"/>
          <w:sz w:val="30"/>
          <w:szCs w:val="30"/>
        </w:rPr>
        <w:t>.</w:t>
      </w:r>
      <w:r w:rsidR="007D0DCA" w:rsidRPr="002B74B1">
        <w:rPr>
          <w:rStyle w:val="apple-converted-space"/>
          <w:sz w:val="30"/>
          <w:szCs w:val="30"/>
        </w:rPr>
        <w:t> </w:t>
      </w:r>
      <w:r w:rsidR="00446A0F" w:rsidRPr="002B74B1">
        <w:rPr>
          <w:rStyle w:val="apple-converted-space"/>
          <w:b/>
          <w:sz w:val="30"/>
          <w:szCs w:val="30"/>
        </w:rPr>
        <w:t>Внимание!</w:t>
      </w:r>
      <w:r w:rsidR="00446A0F" w:rsidRPr="002B74B1">
        <w:rPr>
          <w:rStyle w:val="apple-converted-space"/>
          <w:sz w:val="30"/>
          <w:szCs w:val="30"/>
        </w:rPr>
        <w:t xml:space="preserve"> Коллективы со званием «образцовый», «народный», «заслуженный» готовят конкурсные номера для участия</w:t>
      </w:r>
      <w:r w:rsidR="00446A0F" w:rsidRPr="002B74B1">
        <w:rPr>
          <w:rStyle w:val="apple-converted-space"/>
          <w:sz w:val="30"/>
          <w:szCs w:val="30"/>
        </w:rPr>
        <w:br/>
        <w:t>в областном этапе фестиваля без прохождения районного этапа. Заявку</w:t>
      </w:r>
      <w:r w:rsidR="00446A0F" w:rsidRPr="002B74B1">
        <w:t xml:space="preserve"> </w:t>
      </w:r>
      <w:r w:rsidR="00446A0F" w:rsidRPr="002B74B1">
        <w:rPr>
          <w:rStyle w:val="apple-converted-space"/>
          <w:sz w:val="30"/>
          <w:szCs w:val="30"/>
        </w:rPr>
        <w:t>необходимо предоставить до 17 апреля 2024 года на электронный адрес maladzik@uomrik.gov.by с пометкой («Майский фест»,</w:t>
      </w:r>
      <w:r w:rsidR="00217C01" w:rsidRPr="002B74B1">
        <w:rPr>
          <w:rStyle w:val="apple-converted-space"/>
          <w:sz w:val="30"/>
          <w:szCs w:val="30"/>
        </w:rPr>
        <w:t xml:space="preserve"> </w:t>
      </w:r>
      <w:r w:rsidR="00446A0F" w:rsidRPr="002B74B1">
        <w:rPr>
          <w:rStyle w:val="apple-converted-space"/>
          <w:sz w:val="30"/>
          <w:szCs w:val="30"/>
        </w:rPr>
        <w:t>для</w:t>
      </w:r>
      <w:r w:rsidR="00217C01" w:rsidRPr="002B74B1">
        <w:rPr>
          <w:rStyle w:val="apple-converted-space"/>
          <w:sz w:val="30"/>
          <w:szCs w:val="30"/>
        </w:rPr>
        <w:t xml:space="preserve"> </w:t>
      </w:r>
      <w:r w:rsidR="00446A0F" w:rsidRPr="002B74B1">
        <w:rPr>
          <w:rStyle w:val="apple-converted-space"/>
          <w:sz w:val="30"/>
          <w:szCs w:val="30"/>
        </w:rPr>
        <w:t>Гулецкой О.А.).</w:t>
      </w:r>
    </w:p>
    <w:p w:rsidR="00EE7127" w:rsidRPr="008C2941" w:rsidRDefault="00446A0F" w:rsidP="008C2941">
      <w:pPr>
        <w:ind w:firstLine="709"/>
        <w:jc w:val="both"/>
        <w:rPr>
          <w:rStyle w:val="normaltextrun"/>
          <w:sz w:val="30"/>
          <w:szCs w:val="30"/>
        </w:rPr>
      </w:pPr>
      <w:r>
        <w:rPr>
          <w:rStyle w:val="normaltextrun"/>
          <w:sz w:val="30"/>
          <w:szCs w:val="30"/>
        </w:rPr>
        <w:t>3.</w:t>
      </w:r>
      <w:r w:rsidR="002F7BC3">
        <w:rPr>
          <w:rStyle w:val="normaltextrun"/>
          <w:sz w:val="30"/>
          <w:szCs w:val="30"/>
        </w:rPr>
        <w:t>3</w:t>
      </w:r>
      <w:r>
        <w:rPr>
          <w:rStyle w:val="normaltextrun"/>
          <w:sz w:val="30"/>
          <w:szCs w:val="30"/>
        </w:rPr>
        <w:t xml:space="preserve">. </w:t>
      </w:r>
      <w:r w:rsidR="00E6576E" w:rsidRPr="008C2941">
        <w:rPr>
          <w:rStyle w:val="normaltextrun"/>
          <w:sz w:val="30"/>
          <w:szCs w:val="30"/>
        </w:rPr>
        <w:t>К</w:t>
      </w:r>
      <w:r w:rsidR="007D0DCA" w:rsidRPr="008C2941">
        <w:rPr>
          <w:rStyle w:val="normaltextrun"/>
          <w:sz w:val="30"/>
          <w:szCs w:val="30"/>
        </w:rPr>
        <w:t xml:space="preserve">ритерии оценки </w:t>
      </w:r>
      <w:r w:rsidR="00EE7127" w:rsidRPr="008C2941">
        <w:rPr>
          <w:rStyle w:val="normaltextrun"/>
          <w:sz w:val="30"/>
          <w:szCs w:val="30"/>
        </w:rPr>
        <w:t>выступлений:</w:t>
      </w:r>
    </w:p>
    <w:p w:rsidR="007D0DCA" w:rsidRPr="008C2941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8C2941">
        <w:rPr>
          <w:rStyle w:val="normaltextrun"/>
          <w:sz w:val="30"/>
          <w:szCs w:val="30"/>
          <w:shd w:val="clear" w:color="auto" w:fill="FFFFFF"/>
        </w:rPr>
        <w:t>уровень исполнительского мастерства;</w:t>
      </w:r>
      <w:r w:rsidRPr="008C2941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  <w:shd w:val="clear" w:color="auto" w:fill="FFFFFF"/>
        </w:rPr>
        <w:t>соответствие репертуара возрастным особенностям исполнителей;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  <w:shd w:val="clear" w:color="auto" w:fill="FFFFFF"/>
        </w:rPr>
        <w:t>артистизм, музыкальность, выразительность;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  <w:shd w:val="clear" w:color="auto" w:fill="FFFFFF"/>
        </w:rPr>
        <w:t>сложность репертуара и аранжировки;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</w:rPr>
        <w:t>постановка номера и его оригинальность;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</w:rPr>
        <w:t>сценическая культура;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normaltextrun"/>
          <w:color w:val="000000"/>
          <w:sz w:val="30"/>
          <w:szCs w:val="30"/>
        </w:rPr>
        <w:t>костюмы и реквизит</w:t>
      </w:r>
      <w:r w:rsidRPr="00386C60">
        <w:rPr>
          <w:rStyle w:val="normaltextrun"/>
          <w:sz w:val="30"/>
          <w:szCs w:val="30"/>
        </w:rPr>
        <w:t>.</w:t>
      </w:r>
      <w:r w:rsidRPr="00386C60">
        <w:rPr>
          <w:rStyle w:val="eop"/>
          <w:sz w:val="30"/>
          <w:szCs w:val="30"/>
        </w:rPr>
        <w:t> </w:t>
      </w:r>
    </w:p>
    <w:p w:rsidR="007D0DCA" w:rsidRPr="00386C60" w:rsidRDefault="002F7BC3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>
        <w:rPr>
          <w:rStyle w:val="normaltextrun"/>
          <w:sz w:val="30"/>
          <w:szCs w:val="30"/>
        </w:rPr>
        <w:t>3.4</w:t>
      </w:r>
      <w:r w:rsidR="007D0DCA" w:rsidRPr="00386C60">
        <w:rPr>
          <w:rStyle w:val="normaltextrun"/>
          <w:sz w:val="30"/>
          <w:szCs w:val="30"/>
        </w:rPr>
        <w:t>.</w:t>
      </w:r>
      <w:r w:rsidR="007D0DCA" w:rsidRPr="00386C60">
        <w:rPr>
          <w:rStyle w:val="apple-converted-space"/>
          <w:color w:val="FF0000"/>
          <w:sz w:val="30"/>
          <w:szCs w:val="30"/>
        </w:rPr>
        <w:t> </w:t>
      </w:r>
      <w:r w:rsidR="007D0DCA" w:rsidRPr="00386C60">
        <w:rPr>
          <w:rStyle w:val="normaltextrun"/>
          <w:sz w:val="30"/>
          <w:szCs w:val="30"/>
        </w:rPr>
        <w:t>Для подведения итогов конкурса назначается жюри из числа независимых специалистов. Победители награждаются дипломами управления по</w:t>
      </w:r>
      <w:r w:rsidR="007D0DCA" w:rsidRPr="00386C60">
        <w:rPr>
          <w:rStyle w:val="apple-converted-space"/>
          <w:sz w:val="30"/>
          <w:szCs w:val="30"/>
        </w:rPr>
        <w:t> </w:t>
      </w:r>
      <w:r w:rsidR="007D0DCA" w:rsidRPr="00386C60">
        <w:rPr>
          <w:rStyle w:val="contextualspellingandgrammarerror"/>
          <w:sz w:val="30"/>
          <w:szCs w:val="30"/>
        </w:rPr>
        <w:t>образованию </w:t>
      </w:r>
      <w:r w:rsidR="007D0DCA" w:rsidRPr="00386C60">
        <w:rPr>
          <w:rStyle w:val="apple-converted-space"/>
          <w:sz w:val="30"/>
          <w:szCs w:val="30"/>
        </w:rPr>
        <w:t> </w:t>
      </w:r>
      <w:r w:rsidR="007D0DCA" w:rsidRPr="00386C60">
        <w:rPr>
          <w:rStyle w:val="contextualspellingandgrammarerror"/>
          <w:sz w:val="30"/>
          <w:szCs w:val="30"/>
        </w:rPr>
        <w:t>в</w:t>
      </w:r>
      <w:r w:rsidR="007D0DCA" w:rsidRPr="00386C60">
        <w:rPr>
          <w:rStyle w:val="apple-converted-space"/>
          <w:sz w:val="30"/>
          <w:szCs w:val="30"/>
        </w:rPr>
        <w:t> </w:t>
      </w:r>
      <w:r w:rsidR="007D0DCA" w:rsidRPr="00386C60">
        <w:rPr>
          <w:rStyle w:val="normaltextrun"/>
          <w:sz w:val="30"/>
          <w:szCs w:val="30"/>
        </w:rPr>
        <w:t>каждой номинации</w:t>
      </w:r>
      <w:r w:rsidR="00EE7127">
        <w:rPr>
          <w:rStyle w:val="normaltextrun"/>
          <w:sz w:val="30"/>
          <w:szCs w:val="30"/>
        </w:rPr>
        <w:t xml:space="preserve"> и продолжают участие в областном</w:t>
      </w:r>
      <w:r w:rsidR="00EE7127" w:rsidRPr="00EE7127">
        <w:rPr>
          <w:sz w:val="30"/>
          <w:szCs w:val="30"/>
        </w:rPr>
        <w:t xml:space="preserve"> </w:t>
      </w:r>
      <w:r w:rsidR="00EE7127">
        <w:rPr>
          <w:sz w:val="30"/>
          <w:szCs w:val="30"/>
        </w:rPr>
        <w:t>фестивале</w:t>
      </w:r>
      <w:r w:rsidR="00EE7127" w:rsidRPr="00386C60">
        <w:rPr>
          <w:sz w:val="30"/>
          <w:szCs w:val="30"/>
        </w:rPr>
        <w:t xml:space="preserve"> художественного творчества «</w:t>
      </w:r>
      <w:proofErr w:type="gramStart"/>
      <w:r w:rsidR="00EE7127" w:rsidRPr="00386C60">
        <w:rPr>
          <w:sz w:val="30"/>
          <w:szCs w:val="30"/>
        </w:rPr>
        <w:t>Майский</w:t>
      </w:r>
      <w:proofErr w:type="gramEnd"/>
      <w:r w:rsidR="00EE7127" w:rsidRPr="00386C60">
        <w:rPr>
          <w:sz w:val="30"/>
          <w:szCs w:val="30"/>
        </w:rPr>
        <w:t xml:space="preserve"> </w:t>
      </w:r>
      <w:r w:rsidR="00EE7127" w:rsidRPr="00386C60">
        <w:rPr>
          <w:noProof/>
          <w:sz w:val="30"/>
          <w:szCs w:val="30"/>
        </w:rPr>
        <w:drawing>
          <wp:inline distT="0" distB="0" distL="0" distR="0">
            <wp:extent cx="4284" cy="4281"/>
            <wp:effectExtent l="0" t="0" r="0" b="0"/>
            <wp:docPr id="8108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127" w:rsidRPr="00386C60">
        <w:rPr>
          <w:sz w:val="30"/>
          <w:szCs w:val="30"/>
        </w:rPr>
        <w:t>фест»</w:t>
      </w:r>
      <w:r w:rsidR="00EE7127">
        <w:rPr>
          <w:sz w:val="30"/>
          <w:szCs w:val="30"/>
        </w:rPr>
        <w:t>.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eop"/>
          <w:sz w:val="30"/>
          <w:szCs w:val="30"/>
        </w:rPr>
        <w:t> </w:t>
      </w:r>
    </w:p>
    <w:p w:rsidR="007D0DCA" w:rsidRPr="00386C60" w:rsidRDefault="007D0DCA" w:rsidP="007D0D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30"/>
          <w:szCs w:val="30"/>
        </w:rPr>
      </w:pPr>
      <w:r w:rsidRPr="00386C60">
        <w:rPr>
          <w:rStyle w:val="eop"/>
          <w:sz w:val="30"/>
          <w:szCs w:val="30"/>
        </w:rPr>
        <w:t> </w:t>
      </w:r>
    </w:p>
    <w:p w:rsidR="00F7053E" w:rsidRDefault="00F7053E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62421E" w:rsidRDefault="0062421E" w:rsidP="00F7053E">
      <w:pPr>
        <w:ind w:firstLine="851"/>
        <w:jc w:val="both"/>
        <w:rPr>
          <w:sz w:val="30"/>
          <w:szCs w:val="30"/>
        </w:rPr>
      </w:pPr>
    </w:p>
    <w:p w:rsidR="0062421E" w:rsidRDefault="0062421E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A65CDB" w:rsidRDefault="00A65CDB" w:rsidP="0085319B">
      <w:pPr>
        <w:jc w:val="both"/>
        <w:rPr>
          <w:sz w:val="30"/>
          <w:szCs w:val="30"/>
        </w:rPr>
      </w:pPr>
    </w:p>
    <w:p w:rsidR="00446A0F" w:rsidRDefault="00446A0F" w:rsidP="0085319B">
      <w:pPr>
        <w:jc w:val="both"/>
        <w:rPr>
          <w:sz w:val="30"/>
          <w:szCs w:val="30"/>
        </w:rPr>
      </w:pPr>
    </w:p>
    <w:p w:rsidR="00EE7127" w:rsidRDefault="0085319B" w:rsidP="00EE7127">
      <w:pPr>
        <w:ind w:firstLine="851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EE7127" w:rsidRDefault="00EE7127" w:rsidP="00F7053E">
      <w:pPr>
        <w:ind w:firstLine="851"/>
        <w:jc w:val="both"/>
        <w:rPr>
          <w:sz w:val="30"/>
          <w:szCs w:val="30"/>
        </w:rPr>
      </w:pPr>
    </w:p>
    <w:p w:rsidR="00EE7127" w:rsidRPr="005F3D6A" w:rsidRDefault="00EE7127" w:rsidP="00217C01">
      <w:pPr>
        <w:spacing w:line="216" w:lineRule="auto"/>
        <w:ind w:left="360" w:right="880"/>
        <w:jc w:val="center"/>
        <w:rPr>
          <w:sz w:val="30"/>
          <w:szCs w:val="30"/>
        </w:rPr>
      </w:pPr>
      <w:r w:rsidRPr="005F3D6A">
        <w:rPr>
          <w:sz w:val="30"/>
          <w:szCs w:val="30"/>
        </w:rPr>
        <w:t>Заявка</w:t>
      </w:r>
      <w:r w:rsidR="00217C01">
        <w:rPr>
          <w:sz w:val="30"/>
          <w:szCs w:val="30"/>
        </w:rPr>
        <w:t xml:space="preserve"> </w:t>
      </w:r>
      <w:r w:rsidRPr="005F3D6A">
        <w:rPr>
          <w:sz w:val="30"/>
          <w:szCs w:val="30"/>
        </w:rPr>
        <w:t xml:space="preserve">на участие в районном этапе областного фестиваля </w:t>
      </w:r>
      <w:r w:rsidRPr="00EE7127">
        <w:rPr>
          <w:noProof/>
        </w:rPr>
        <w:drawing>
          <wp:inline distT="0" distB="0" distL="0" distR="0" wp14:anchorId="4E336105" wp14:editId="241DE964">
            <wp:extent cx="4284" cy="38533"/>
            <wp:effectExtent l="0" t="0" r="0" b="0"/>
            <wp:docPr id="18760" name="Picture 18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" name="Picture 1876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3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127">
        <w:rPr>
          <w:noProof/>
        </w:rPr>
        <w:drawing>
          <wp:inline distT="0" distB="0" distL="0" distR="0" wp14:anchorId="2A8F5C60" wp14:editId="58D78772">
            <wp:extent cx="4284" cy="4281"/>
            <wp:effectExtent l="0" t="0" r="0" b="0"/>
            <wp:docPr id="9759" name="Picture 9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9" name="Picture 975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D6A">
        <w:rPr>
          <w:sz w:val="30"/>
          <w:szCs w:val="30"/>
        </w:rPr>
        <w:t>художественного творчества «</w:t>
      </w:r>
      <w:proofErr w:type="gramStart"/>
      <w:r w:rsidRPr="005F3D6A">
        <w:rPr>
          <w:sz w:val="30"/>
          <w:szCs w:val="30"/>
        </w:rPr>
        <w:t>Майский</w:t>
      </w:r>
      <w:proofErr w:type="gramEnd"/>
      <w:r w:rsidRPr="005F3D6A">
        <w:rPr>
          <w:sz w:val="30"/>
          <w:szCs w:val="30"/>
        </w:rPr>
        <w:t xml:space="preserve"> фест»</w:t>
      </w:r>
      <w:r w:rsidRPr="00EE7127">
        <w:rPr>
          <w:noProof/>
        </w:rPr>
        <w:drawing>
          <wp:inline distT="0" distB="0" distL="0" distR="0" wp14:anchorId="5F73FF92" wp14:editId="0020781B">
            <wp:extent cx="4284" cy="21407"/>
            <wp:effectExtent l="0" t="0" r="0" b="0"/>
            <wp:docPr id="18762" name="Picture 18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" name="Picture 1876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84" cy="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127" w:rsidRPr="005F3D6A" w:rsidRDefault="00EE7127" w:rsidP="005F3D6A">
      <w:pPr>
        <w:spacing w:line="216" w:lineRule="auto"/>
        <w:ind w:left="360" w:right="880"/>
        <w:jc w:val="center"/>
        <w:rPr>
          <w:sz w:val="30"/>
          <w:szCs w:val="30"/>
        </w:rPr>
      </w:pPr>
    </w:p>
    <w:p w:rsidR="00EE7127" w:rsidRPr="002852B9" w:rsidRDefault="00217C01" w:rsidP="00217C01">
      <w:pPr>
        <w:spacing w:after="212"/>
        <w:ind w:right="32"/>
        <w:jc w:val="center"/>
        <w:rPr>
          <w:sz w:val="30"/>
          <w:szCs w:val="30"/>
        </w:rPr>
      </w:pPr>
      <w:r w:rsidRPr="002852B9">
        <w:rPr>
          <w:sz w:val="30"/>
          <w:szCs w:val="30"/>
        </w:rPr>
        <w:t>Н</w:t>
      </w:r>
      <w:r w:rsidR="00EE7127" w:rsidRPr="002852B9">
        <w:rPr>
          <w:sz w:val="30"/>
          <w:szCs w:val="30"/>
        </w:rPr>
        <w:t>оминация</w:t>
      </w:r>
      <w:r w:rsidRPr="002852B9">
        <w:rPr>
          <w:sz w:val="30"/>
          <w:szCs w:val="30"/>
        </w:rPr>
        <w:t>:</w:t>
      </w:r>
    </w:p>
    <w:p w:rsidR="00217C01" w:rsidRPr="00812C8C" w:rsidRDefault="00564429" w:rsidP="00217C01">
      <w:pPr>
        <w:ind w:left="277" w:right="32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9525" cy="9525"/>
            <wp:effectExtent l="0" t="0" r="0" b="0"/>
            <wp:docPr id="9" name="Picture 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0" w:type="auto"/>
        <w:tblInd w:w="277" w:type="dxa"/>
        <w:tblLook w:val="04A0" w:firstRow="1" w:lastRow="0" w:firstColumn="1" w:lastColumn="0" w:noHBand="0" w:noVBand="1"/>
      </w:tblPr>
      <w:tblGrid>
        <w:gridCol w:w="535"/>
        <w:gridCol w:w="1998"/>
        <w:gridCol w:w="756"/>
        <w:gridCol w:w="1921"/>
        <w:gridCol w:w="2008"/>
        <w:gridCol w:w="2076"/>
      </w:tblGrid>
      <w:tr w:rsidR="00217C01" w:rsidTr="00217C01">
        <w:tc>
          <w:tcPr>
            <w:tcW w:w="398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7C0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699" w:type="dxa"/>
          </w:tcPr>
          <w:p w:rsid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Исполнитель (фамилия, имя),</w:t>
            </w:r>
          </w:p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коллектив</w:t>
            </w:r>
          </w:p>
        </w:tc>
        <w:tc>
          <w:tcPr>
            <w:tcW w:w="1549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</w:t>
            </w:r>
          </w:p>
        </w:tc>
        <w:tc>
          <w:tcPr>
            <w:tcW w:w="1549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 номинации, возрастная категория</w:t>
            </w:r>
          </w:p>
        </w:tc>
        <w:tc>
          <w:tcPr>
            <w:tcW w:w="1549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номера, авторы произведения</w:t>
            </w:r>
          </w:p>
        </w:tc>
        <w:tc>
          <w:tcPr>
            <w:tcW w:w="1550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 (полностью) руководителя, контактный телефон</w:t>
            </w:r>
          </w:p>
        </w:tc>
      </w:tr>
      <w:tr w:rsidR="00217C01" w:rsidTr="00217C01">
        <w:tc>
          <w:tcPr>
            <w:tcW w:w="398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9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9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9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0" w:type="dxa"/>
          </w:tcPr>
          <w:p w:rsidR="00217C01" w:rsidRPr="00217C01" w:rsidRDefault="00217C01" w:rsidP="00217C01">
            <w:pPr>
              <w:ind w:right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12C8C" w:rsidRPr="00812C8C" w:rsidRDefault="00812C8C" w:rsidP="00217C01">
      <w:pPr>
        <w:ind w:left="277" w:right="32"/>
        <w:jc w:val="both"/>
        <w:rPr>
          <w:sz w:val="30"/>
          <w:szCs w:val="30"/>
        </w:rPr>
      </w:pPr>
    </w:p>
    <w:p w:rsidR="00EE7127" w:rsidRPr="00386C60" w:rsidRDefault="00EE7127" w:rsidP="00F7053E">
      <w:pPr>
        <w:ind w:firstLine="851"/>
        <w:jc w:val="both"/>
        <w:rPr>
          <w:sz w:val="30"/>
          <w:szCs w:val="30"/>
        </w:rPr>
      </w:pPr>
    </w:p>
    <w:sectPr w:rsidR="00EE7127" w:rsidRPr="00386C60" w:rsidSect="002253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A0" w:rsidRDefault="00B854A0" w:rsidP="00EA1D65">
      <w:r>
        <w:separator/>
      </w:r>
    </w:p>
  </w:endnote>
  <w:endnote w:type="continuationSeparator" w:id="0">
    <w:p w:rsidR="00B854A0" w:rsidRDefault="00B854A0" w:rsidP="00EA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A0" w:rsidRDefault="00B854A0" w:rsidP="00EA1D65">
      <w:r>
        <w:separator/>
      </w:r>
    </w:p>
  </w:footnote>
  <w:footnote w:type="continuationSeparator" w:id="0">
    <w:p w:rsidR="00B854A0" w:rsidRDefault="00B854A0" w:rsidP="00EA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4" type="#_x0000_t75" style="width:.75pt;height:16.5pt;visibility:visible;mso-wrap-style:square" o:bullet="t">
        <v:imagedata r:id="rId2" o:title=""/>
      </v:shape>
    </w:pict>
  </w:numPicBullet>
  <w:numPicBullet w:numPicBulletId="2">
    <w:pict>
      <v:shape id="_x0000_i1035" type="#_x0000_t75" style="width:.75pt;height:.75pt;visibility:visible;mso-wrap-style:square" o:bullet="t">
        <v:imagedata r:id="rId3" o:title=""/>
      </v:shape>
    </w:pict>
  </w:numPicBullet>
  <w:numPicBullet w:numPicBulletId="3">
    <w:pict>
      <v:shape id="_x0000_i1036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7" type="#_x0000_t75" style="width:1.5pt;height:14.25pt;visibility:visible;mso-wrap-style:square" o:bullet="t">
        <v:imagedata r:id="rId5" o:title=""/>
      </v:shape>
    </w:pict>
  </w:numPicBullet>
  <w:numPicBullet w:numPicBulletId="5">
    <w:pict>
      <v:shape id="_x0000_i1038" type="#_x0000_t75" style="width:2.25pt;height:2.25pt;visibility:visible;mso-wrap-style:square" o:bullet="t">
        <v:imagedata r:id="rId6" o:title=""/>
      </v:shape>
    </w:pict>
  </w:numPicBullet>
  <w:numPicBullet w:numPicBulletId="6">
    <w:pict>
      <v:shape id="_x0000_i1039" type="#_x0000_t75" style="width:1.5pt;height:17.25pt;visibility:visible;mso-wrap-style:square" o:bullet="t">
        <v:imagedata r:id="rId7" o:title=""/>
      </v:shape>
    </w:pict>
  </w:numPicBullet>
  <w:abstractNum w:abstractNumId="0">
    <w:nsid w:val="07F87182"/>
    <w:multiLevelType w:val="multilevel"/>
    <w:tmpl w:val="A016E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8"/>
      </w:rPr>
    </w:lvl>
  </w:abstractNum>
  <w:abstractNum w:abstractNumId="1">
    <w:nsid w:val="0B6E3B52"/>
    <w:multiLevelType w:val="multilevel"/>
    <w:tmpl w:val="7C6A7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2">
    <w:nsid w:val="15B04081"/>
    <w:multiLevelType w:val="multilevel"/>
    <w:tmpl w:val="44087878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378CC"/>
    <w:multiLevelType w:val="hybridMultilevel"/>
    <w:tmpl w:val="DE841F84"/>
    <w:lvl w:ilvl="0" w:tplc="4D400E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892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26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AE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0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44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0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2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4A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282EAF"/>
    <w:multiLevelType w:val="multilevel"/>
    <w:tmpl w:val="7D7EE146"/>
    <w:lvl w:ilvl="0">
      <w:start w:val="2"/>
      <w:numFmt w:val="decimal"/>
      <w:lvlText w:val="%1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8F0C4D"/>
    <w:multiLevelType w:val="multilevel"/>
    <w:tmpl w:val="A716A7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47B6D71"/>
    <w:multiLevelType w:val="hybridMultilevel"/>
    <w:tmpl w:val="CEB44F3E"/>
    <w:lvl w:ilvl="0" w:tplc="7F8221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6E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C7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83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25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A1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29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43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AC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B509B9"/>
    <w:multiLevelType w:val="hybridMultilevel"/>
    <w:tmpl w:val="43A0C704"/>
    <w:lvl w:ilvl="0" w:tplc="70B67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0B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27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2F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E4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05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3CD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86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AD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7A4E20"/>
    <w:multiLevelType w:val="hybridMultilevel"/>
    <w:tmpl w:val="B0EE4CF6"/>
    <w:lvl w:ilvl="0" w:tplc="029C6B2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69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48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80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E7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4D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4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6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4A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DC648D"/>
    <w:multiLevelType w:val="hybridMultilevel"/>
    <w:tmpl w:val="5D027D5E"/>
    <w:lvl w:ilvl="0" w:tplc="0E6E13D6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237E71"/>
    <w:multiLevelType w:val="hybridMultilevel"/>
    <w:tmpl w:val="0DC48EF0"/>
    <w:lvl w:ilvl="0" w:tplc="0A56FCF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23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2E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C3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0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A8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41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08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382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C6046E"/>
    <w:multiLevelType w:val="hybridMultilevel"/>
    <w:tmpl w:val="A75E4C3A"/>
    <w:lvl w:ilvl="0" w:tplc="1150A502">
      <w:start w:val="3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6FB01151"/>
    <w:multiLevelType w:val="multilevel"/>
    <w:tmpl w:val="2FB80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76783B66"/>
    <w:multiLevelType w:val="hybridMultilevel"/>
    <w:tmpl w:val="DBC0FA82"/>
    <w:lvl w:ilvl="0" w:tplc="EB48D06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62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0A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AB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A0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0C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A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0E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A4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BB1088C"/>
    <w:multiLevelType w:val="hybridMultilevel"/>
    <w:tmpl w:val="F95E54D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8515F"/>
    <w:multiLevelType w:val="hybridMultilevel"/>
    <w:tmpl w:val="E3A26940"/>
    <w:lvl w:ilvl="0" w:tplc="577EF592">
      <w:start w:val="1"/>
      <w:numFmt w:val="decimal"/>
      <w:lvlText w:val="%1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24D712">
      <w:start w:val="1"/>
      <w:numFmt w:val="lowerLetter"/>
      <w:lvlText w:val="%2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DEEECC">
      <w:start w:val="1"/>
      <w:numFmt w:val="lowerRoman"/>
      <w:lvlText w:val="%3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BA0DBA">
      <w:start w:val="1"/>
      <w:numFmt w:val="decimal"/>
      <w:lvlText w:val="%4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427FCC">
      <w:start w:val="1"/>
      <w:numFmt w:val="lowerLetter"/>
      <w:lvlText w:val="%5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6A38D0">
      <w:start w:val="1"/>
      <w:numFmt w:val="lowerRoman"/>
      <w:lvlText w:val="%6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5E1B4A">
      <w:start w:val="1"/>
      <w:numFmt w:val="decimal"/>
      <w:lvlText w:val="%7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589AFE">
      <w:start w:val="1"/>
      <w:numFmt w:val="lowerLetter"/>
      <w:lvlText w:val="%8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4CD7A4">
      <w:start w:val="1"/>
      <w:numFmt w:val="lowerRoman"/>
      <w:lvlText w:val="%9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FC04A65"/>
    <w:multiLevelType w:val="hybridMultilevel"/>
    <w:tmpl w:val="808AAE0E"/>
    <w:lvl w:ilvl="0" w:tplc="D8BE6E5A">
      <w:start w:val="2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CB84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24FD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A206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4D9E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40E0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2674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AF83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2310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6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D"/>
    <w:rsid w:val="00053E19"/>
    <w:rsid w:val="000545FC"/>
    <w:rsid w:val="000617D0"/>
    <w:rsid w:val="00063972"/>
    <w:rsid w:val="00063F82"/>
    <w:rsid w:val="00085473"/>
    <w:rsid w:val="0009179A"/>
    <w:rsid w:val="000A23D0"/>
    <w:rsid w:val="000B3DA8"/>
    <w:rsid w:val="000C3AC3"/>
    <w:rsid w:val="000C72B4"/>
    <w:rsid w:val="00100D1D"/>
    <w:rsid w:val="00127419"/>
    <w:rsid w:val="001359F6"/>
    <w:rsid w:val="001655D8"/>
    <w:rsid w:val="001B5025"/>
    <w:rsid w:val="001E71CC"/>
    <w:rsid w:val="00217C01"/>
    <w:rsid w:val="00223EFD"/>
    <w:rsid w:val="0022537E"/>
    <w:rsid w:val="00231E3E"/>
    <w:rsid w:val="0026012A"/>
    <w:rsid w:val="002852B9"/>
    <w:rsid w:val="0029499C"/>
    <w:rsid w:val="002B74B1"/>
    <w:rsid w:val="002D43D6"/>
    <w:rsid w:val="002D4790"/>
    <w:rsid w:val="002F7BC3"/>
    <w:rsid w:val="00324B35"/>
    <w:rsid w:val="00331ADD"/>
    <w:rsid w:val="00332FB6"/>
    <w:rsid w:val="00343A44"/>
    <w:rsid w:val="003603B3"/>
    <w:rsid w:val="00367DB5"/>
    <w:rsid w:val="00386C60"/>
    <w:rsid w:val="003C25E6"/>
    <w:rsid w:val="003C2A42"/>
    <w:rsid w:val="003D4885"/>
    <w:rsid w:val="003D4DEB"/>
    <w:rsid w:val="003F0DC4"/>
    <w:rsid w:val="0040043E"/>
    <w:rsid w:val="00406FFC"/>
    <w:rsid w:val="00426320"/>
    <w:rsid w:val="004445C4"/>
    <w:rsid w:val="00446A0F"/>
    <w:rsid w:val="00465F81"/>
    <w:rsid w:val="004764E8"/>
    <w:rsid w:val="00480C75"/>
    <w:rsid w:val="00490289"/>
    <w:rsid w:val="004D06BF"/>
    <w:rsid w:val="004E4C68"/>
    <w:rsid w:val="004E5DFA"/>
    <w:rsid w:val="00533482"/>
    <w:rsid w:val="0055599C"/>
    <w:rsid w:val="00564429"/>
    <w:rsid w:val="00586014"/>
    <w:rsid w:val="00592C50"/>
    <w:rsid w:val="005957BC"/>
    <w:rsid w:val="005C28FC"/>
    <w:rsid w:val="005E3243"/>
    <w:rsid w:val="005E4B59"/>
    <w:rsid w:val="005F107F"/>
    <w:rsid w:val="005F1F09"/>
    <w:rsid w:val="005F3D6A"/>
    <w:rsid w:val="005F530D"/>
    <w:rsid w:val="00616B93"/>
    <w:rsid w:val="0062217B"/>
    <w:rsid w:val="0062421E"/>
    <w:rsid w:val="00652D2E"/>
    <w:rsid w:val="00691CA7"/>
    <w:rsid w:val="006F34C9"/>
    <w:rsid w:val="00707DC2"/>
    <w:rsid w:val="00725D91"/>
    <w:rsid w:val="00744AEB"/>
    <w:rsid w:val="0075062C"/>
    <w:rsid w:val="007538E0"/>
    <w:rsid w:val="007718B1"/>
    <w:rsid w:val="00783251"/>
    <w:rsid w:val="00796AE7"/>
    <w:rsid w:val="007A5C87"/>
    <w:rsid w:val="007C4C9B"/>
    <w:rsid w:val="007D0DCA"/>
    <w:rsid w:val="007F51C0"/>
    <w:rsid w:val="00812C8C"/>
    <w:rsid w:val="00830C47"/>
    <w:rsid w:val="0085319B"/>
    <w:rsid w:val="00862B2B"/>
    <w:rsid w:val="0087528D"/>
    <w:rsid w:val="00887BD0"/>
    <w:rsid w:val="0089256D"/>
    <w:rsid w:val="008A5863"/>
    <w:rsid w:val="008A6113"/>
    <w:rsid w:val="008B39A4"/>
    <w:rsid w:val="008C2941"/>
    <w:rsid w:val="008C5F6C"/>
    <w:rsid w:val="008D5551"/>
    <w:rsid w:val="008D5B00"/>
    <w:rsid w:val="009024F5"/>
    <w:rsid w:val="00934C16"/>
    <w:rsid w:val="009564DD"/>
    <w:rsid w:val="009A54C3"/>
    <w:rsid w:val="009A6ADA"/>
    <w:rsid w:val="009C549F"/>
    <w:rsid w:val="009F40D8"/>
    <w:rsid w:val="00A208C2"/>
    <w:rsid w:val="00A452E0"/>
    <w:rsid w:val="00A65CDB"/>
    <w:rsid w:val="00A73CD3"/>
    <w:rsid w:val="00AA28AE"/>
    <w:rsid w:val="00AF4A46"/>
    <w:rsid w:val="00B04F41"/>
    <w:rsid w:val="00B12A6B"/>
    <w:rsid w:val="00B14D47"/>
    <w:rsid w:val="00B1517A"/>
    <w:rsid w:val="00B462D2"/>
    <w:rsid w:val="00B4704F"/>
    <w:rsid w:val="00B514B6"/>
    <w:rsid w:val="00B62043"/>
    <w:rsid w:val="00B62927"/>
    <w:rsid w:val="00B77503"/>
    <w:rsid w:val="00B854A0"/>
    <w:rsid w:val="00B91063"/>
    <w:rsid w:val="00BA0281"/>
    <w:rsid w:val="00BA551D"/>
    <w:rsid w:val="00BB1B40"/>
    <w:rsid w:val="00BC0776"/>
    <w:rsid w:val="00BC7442"/>
    <w:rsid w:val="00BF3459"/>
    <w:rsid w:val="00C008CF"/>
    <w:rsid w:val="00C160C5"/>
    <w:rsid w:val="00C16260"/>
    <w:rsid w:val="00C304A1"/>
    <w:rsid w:val="00C52832"/>
    <w:rsid w:val="00C6368B"/>
    <w:rsid w:val="00C63E78"/>
    <w:rsid w:val="00C7697B"/>
    <w:rsid w:val="00C849A1"/>
    <w:rsid w:val="00CA074A"/>
    <w:rsid w:val="00CA43BD"/>
    <w:rsid w:val="00CE1AF2"/>
    <w:rsid w:val="00CE2C69"/>
    <w:rsid w:val="00CE5B3A"/>
    <w:rsid w:val="00CE76AB"/>
    <w:rsid w:val="00CF47E7"/>
    <w:rsid w:val="00D0343B"/>
    <w:rsid w:val="00D113BB"/>
    <w:rsid w:val="00D5573D"/>
    <w:rsid w:val="00D856D2"/>
    <w:rsid w:val="00DB5C50"/>
    <w:rsid w:val="00DC45F0"/>
    <w:rsid w:val="00DF7277"/>
    <w:rsid w:val="00E33B7F"/>
    <w:rsid w:val="00E46F3B"/>
    <w:rsid w:val="00E61882"/>
    <w:rsid w:val="00E64735"/>
    <w:rsid w:val="00E6576E"/>
    <w:rsid w:val="00EA1D65"/>
    <w:rsid w:val="00ED0A70"/>
    <w:rsid w:val="00EE0A7D"/>
    <w:rsid w:val="00EE7127"/>
    <w:rsid w:val="00EF1437"/>
    <w:rsid w:val="00F011A5"/>
    <w:rsid w:val="00F0791D"/>
    <w:rsid w:val="00F61BA3"/>
    <w:rsid w:val="00F7053E"/>
    <w:rsid w:val="00F72143"/>
    <w:rsid w:val="00F80A2E"/>
    <w:rsid w:val="00FF35E2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4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796AE7"/>
    <w:pPr>
      <w:keepNext/>
      <w:widowControl/>
      <w:tabs>
        <w:tab w:val="left" w:pos="5710"/>
        <w:tab w:val="right" w:pos="9355"/>
      </w:tabs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CA074A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A074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4764E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764E8"/>
    <w:pPr>
      <w:shd w:val="clear" w:color="auto" w:fill="FFFFFF"/>
      <w:autoSpaceDE/>
      <w:autoSpaceDN/>
      <w:adjustRightInd/>
      <w:spacing w:line="298" w:lineRule="exact"/>
      <w:ind w:hanging="440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5860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49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1D65"/>
  </w:style>
  <w:style w:type="paragraph" w:styleId="ab">
    <w:name w:val="footer"/>
    <w:basedOn w:val="a"/>
    <w:link w:val="ac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D65"/>
  </w:style>
  <w:style w:type="table" w:styleId="ad">
    <w:name w:val="Table Grid"/>
    <w:basedOn w:val="a1"/>
    <w:uiPriority w:val="59"/>
    <w:rsid w:val="00231E3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e"/>
    <w:qFormat/>
    <w:rsid w:val="00231E3E"/>
    <w:pPr>
      <w:widowControl/>
      <w:autoSpaceDE/>
      <w:autoSpaceDN/>
      <w:adjustRightInd/>
      <w:spacing w:after="0"/>
      <w:ind w:left="0"/>
    </w:pPr>
    <w:rPr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231E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E3E"/>
  </w:style>
  <w:style w:type="character" w:customStyle="1" w:styleId="30">
    <w:name w:val="Заголовок 3 Знак"/>
    <w:basedOn w:val="a0"/>
    <w:link w:val="3"/>
    <w:rsid w:val="00796AE7"/>
    <w:rPr>
      <w:sz w:val="28"/>
      <w:szCs w:val="24"/>
    </w:rPr>
  </w:style>
  <w:style w:type="paragraph" w:styleId="af0">
    <w:name w:val="Normal (Web)"/>
    <w:basedOn w:val="a"/>
    <w:uiPriority w:val="99"/>
    <w:unhideWhenUsed/>
    <w:rsid w:val="00406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62B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2B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D0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D0DCA"/>
  </w:style>
  <w:style w:type="character" w:customStyle="1" w:styleId="eop">
    <w:name w:val="eop"/>
    <w:basedOn w:val="a0"/>
    <w:rsid w:val="007D0DCA"/>
  </w:style>
  <w:style w:type="character" w:customStyle="1" w:styleId="apple-converted-space">
    <w:name w:val="apple-converted-space"/>
    <w:basedOn w:val="a0"/>
    <w:rsid w:val="007D0DCA"/>
  </w:style>
  <w:style w:type="character" w:customStyle="1" w:styleId="spellingerror">
    <w:name w:val="spellingerror"/>
    <w:basedOn w:val="a0"/>
    <w:rsid w:val="007D0DCA"/>
  </w:style>
  <w:style w:type="character" w:customStyle="1" w:styleId="contextualspellingandgrammarerror">
    <w:name w:val="contextualspellingandgrammarerror"/>
    <w:basedOn w:val="a0"/>
    <w:rsid w:val="007D0DCA"/>
  </w:style>
  <w:style w:type="table" w:customStyle="1" w:styleId="1">
    <w:name w:val="Сетка таблицы1"/>
    <w:basedOn w:val="a1"/>
    <w:next w:val="ad"/>
    <w:uiPriority w:val="59"/>
    <w:rsid w:val="00A65C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4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796AE7"/>
    <w:pPr>
      <w:keepNext/>
      <w:widowControl/>
      <w:tabs>
        <w:tab w:val="left" w:pos="5710"/>
        <w:tab w:val="right" w:pos="9355"/>
      </w:tabs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CA074A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A074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4764E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764E8"/>
    <w:pPr>
      <w:shd w:val="clear" w:color="auto" w:fill="FFFFFF"/>
      <w:autoSpaceDE/>
      <w:autoSpaceDN/>
      <w:adjustRightInd/>
      <w:spacing w:line="298" w:lineRule="exact"/>
      <w:ind w:hanging="440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5860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49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1D65"/>
  </w:style>
  <w:style w:type="paragraph" w:styleId="ab">
    <w:name w:val="footer"/>
    <w:basedOn w:val="a"/>
    <w:link w:val="ac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D65"/>
  </w:style>
  <w:style w:type="table" w:styleId="ad">
    <w:name w:val="Table Grid"/>
    <w:basedOn w:val="a1"/>
    <w:uiPriority w:val="59"/>
    <w:rsid w:val="00231E3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e"/>
    <w:qFormat/>
    <w:rsid w:val="00231E3E"/>
    <w:pPr>
      <w:widowControl/>
      <w:autoSpaceDE/>
      <w:autoSpaceDN/>
      <w:adjustRightInd/>
      <w:spacing w:after="0"/>
      <w:ind w:left="0"/>
    </w:pPr>
    <w:rPr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231E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E3E"/>
  </w:style>
  <w:style w:type="character" w:customStyle="1" w:styleId="30">
    <w:name w:val="Заголовок 3 Знак"/>
    <w:basedOn w:val="a0"/>
    <w:link w:val="3"/>
    <w:rsid w:val="00796AE7"/>
    <w:rPr>
      <w:sz w:val="28"/>
      <w:szCs w:val="24"/>
    </w:rPr>
  </w:style>
  <w:style w:type="paragraph" w:styleId="af0">
    <w:name w:val="Normal (Web)"/>
    <w:basedOn w:val="a"/>
    <w:uiPriority w:val="99"/>
    <w:unhideWhenUsed/>
    <w:rsid w:val="00406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62B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2B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D0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D0DCA"/>
  </w:style>
  <w:style w:type="character" w:customStyle="1" w:styleId="eop">
    <w:name w:val="eop"/>
    <w:basedOn w:val="a0"/>
    <w:rsid w:val="007D0DCA"/>
  </w:style>
  <w:style w:type="character" w:customStyle="1" w:styleId="apple-converted-space">
    <w:name w:val="apple-converted-space"/>
    <w:basedOn w:val="a0"/>
    <w:rsid w:val="007D0DCA"/>
  </w:style>
  <w:style w:type="character" w:customStyle="1" w:styleId="spellingerror">
    <w:name w:val="spellingerror"/>
    <w:basedOn w:val="a0"/>
    <w:rsid w:val="007D0DCA"/>
  </w:style>
  <w:style w:type="character" w:customStyle="1" w:styleId="contextualspellingandgrammarerror">
    <w:name w:val="contextualspellingandgrammarerror"/>
    <w:basedOn w:val="a0"/>
    <w:rsid w:val="007D0DCA"/>
  </w:style>
  <w:style w:type="table" w:customStyle="1" w:styleId="1">
    <w:name w:val="Сетка таблицы1"/>
    <w:basedOn w:val="a1"/>
    <w:next w:val="ad"/>
    <w:uiPriority w:val="59"/>
    <w:rsid w:val="00A65C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" Type="http://schemas.microsoft.com/office/2007/relationships/stylesWithEffects" Target="stylesWithEffects.xml"/><Relationship Id="rId21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1.jpeg"/><Relationship Id="rId24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22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USER-2010</dc:creator>
  <cp:lastModifiedBy>RePack by Diakov</cp:lastModifiedBy>
  <cp:revision>12</cp:revision>
  <dcterms:created xsi:type="dcterms:W3CDTF">2024-03-13T13:15:00Z</dcterms:created>
  <dcterms:modified xsi:type="dcterms:W3CDTF">2024-03-15T13:44:00Z</dcterms:modified>
</cp:coreProperties>
</file>